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16" w:rsidRDefault="00997C16" w:rsidP="00997C16">
      <w:pPr>
        <w:ind w:firstLine="180"/>
        <w:jc w:val="center"/>
      </w:pPr>
      <w:r>
        <w:t>Информационное сообщение.</w:t>
      </w:r>
    </w:p>
    <w:p w:rsidR="00997C16" w:rsidRDefault="00997C16" w:rsidP="00997C16">
      <w:pPr>
        <w:ind w:firstLine="180"/>
        <w:jc w:val="center"/>
      </w:pPr>
    </w:p>
    <w:p w:rsidR="00997C16" w:rsidRDefault="00997C16" w:rsidP="00997C16">
      <w:pPr>
        <w:jc w:val="both"/>
      </w:pPr>
      <w:r>
        <w:t>Администрация Коченевского района Новосибирской области сообщает о результатах открытого аукциона от</w:t>
      </w:r>
      <w:r w:rsidR="004E5407">
        <w:t xml:space="preserve"> </w:t>
      </w:r>
      <w:r w:rsidR="007F0E4F">
        <w:t>18.08</w:t>
      </w:r>
      <w:r>
        <w:t xml:space="preserve">.2014 г. по продаже права </w:t>
      </w:r>
      <w:r w:rsidR="004E5407">
        <w:t>на заключение договор</w:t>
      </w:r>
      <w:r w:rsidR="004D6D01">
        <w:t>ов</w:t>
      </w:r>
      <w:r w:rsidR="004E5407">
        <w:t xml:space="preserve"> </w:t>
      </w:r>
      <w:r>
        <w:t xml:space="preserve">аренды </w:t>
      </w:r>
      <w:r w:rsidR="004E5407">
        <w:t>земельн</w:t>
      </w:r>
      <w:r w:rsidR="004D6D01">
        <w:t>ых</w:t>
      </w:r>
      <w:r w:rsidR="004E5407">
        <w:t xml:space="preserve"> участк</w:t>
      </w:r>
      <w:r w:rsidR="004D6D01">
        <w:t>ов</w:t>
      </w:r>
      <w:r>
        <w:t xml:space="preserve"> на территории Коченевского района</w:t>
      </w:r>
      <w:r w:rsidR="004E5407">
        <w:t xml:space="preserve"> (публикация от </w:t>
      </w:r>
      <w:r w:rsidR="007F0E4F">
        <w:t>17.07.2014 № 29</w:t>
      </w:r>
      <w:r w:rsidR="00DB240A">
        <w:t>, распоря</w:t>
      </w:r>
      <w:r w:rsidR="007F0E4F">
        <w:t>жение администрации района от</w:t>
      </w:r>
      <w:bookmarkStart w:id="0" w:name="_GoBack"/>
      <w:bookmarkEnd w:id="0"/>
      <w:r w:rsidR="007F0E4F">
        <w:t xml:space="preserve"> 10.07</w:t>
      </w:r>
      <w:r w:rsidR="00DB240A">
        <w:t xml:space="preserve">.2014 № </w:t>
      </w:r>
      <w:r w:rsidR="007F0E4F">
        <w:t>522</w:t>
      </w:r>
      <w:r w:rsidR="00DB240A">
        <w:t>-р</w:t>
      </w:r>
      <w:r>
        <w:t xml:space="preserve">): </w:t>
      </w:r>
    </w:p>
    <w:p w:rsidR="00997C16" w:rsidRDefault="00997C16" w:rsidP="00997C16">
      <w:pPr>
        <w:jc w:val="both"/>
      </w:pPr>
      <w:r>
        <w:t xml:space="preserve">Лот №1 – </w:t>
      </w:r>
      <w:r w:rsidR="00DB240A">
        <w:t>земельный участок с кадастровым номером 54:11:</w:t>
      </w:r>
      <w:r w:rsidR="007F0E4F">
        <w:t>040114:270</w:t>
      </w:r>
      <w:r w:rsidR="00DB240A">
        <w:t xml:space="preserve">, аукцион признан несостоявшимся, принято решение заключить договор аренды с </w:t>
      </w:r>
      <w:r w:rsidR="00714B58">
        <w:t>единственным</w:t>
      </w:r>
      <w:r w:rsidR="00DB240A">
        <w:t xml:space="preserve"> участником </w:t>
      </w:r>
      <w:r w:rsidR="007F0E4F">
        <w:t>ОАО</w:t>
      </w:r>
      <w:r w:rsidR="00714B58">
        <w:t xml:space="preserve"> «</w:t>
      </w:r>
      <w:r w:rsidR="007F0E4F">
        <w:t>НОСС</w:t>
      </w:r>
      <w:r w:rsidR="00714B58">
        <w:t>»</w:t>
      </w:r>
      <w:r w:rsidR="00DB240A">
        <w:t xml:space="preserve"> по первоначально</w:t>
      </w:r>
      <w:r w:rsidR="007F0E4F">
        <w:t>му</w:t>
      </w:r>
      <w:r w:rsidR="00DB240A">
        <w:t xml:space="preserve"> </w:t>
      </w:r>
      <w:r w:rsidR="007F0E4F">
        <w:t>размеру арендной платы</w:t>
      </w:r>
      <w:r>
        <w:t>;</w:t>
      </w:r>
    </w:p>
    <w:p w:rsidR="00087AFA" w:rsidRDefault="00087AFA" w:rsidP="00997C16">
      <w:pPr>
        <w:jc w:val="both"/>
      </w:pPr>
      <w:r>
        <w:t>Лот №2</w:t>
      </w:r>
      <w:r>
        <w:t xml:space="preserve"> – земельный участок с кадастровым номером 54:11:</w:t>
      </w:r>
      <w:r>
        <w:t>040114:271</w:t>
      </w:r>
      <w:r>
        <w:t>, аукцион признан несостоявшимся, принято решение заключить договор аренды с единственным участником ОАО «НОСС» по первоначальному размеру арендной платы;</w:t>
      </w:r>
    </w:p>
    <w:p w:rsidR="00997C16" w:rsidRDefault="00997C16" w:rsidP="00997C16">
      <w:pPr>
        <w:jc w:val="both"/>
      </w:pPr>
      <w:r>
        <w:t>Справки по тел. (383-51) 2-31-67.</w:t>
      </w:r>
    </w:p>
    <w:p w:rsidR="00BD2DD5" w:rsidRDefault="00BD2DD5"/>
    <w:sectPr w:rsidR="00BD2DD5" w:rsidSect="00BD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16"/>
    <w:rsid w:val="00087AFA"/>
    <w:rsid w:val="004D6D01"/>
    <w:rsid w:val="004E5407"/>
    <w:rsid w:val="00714B58"/>
    <w:rsid w:val="007F0E4F"/>
    <w:rsid w:val="00997C16"/>
    <w:rsid w:val="00A41C95"/>
    <w:rsid w:val="00BD2DD5"/>
    <w:rsid w:val="00DB240A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B09DF889A0E46B453BEC1073A79A7" ma:contentTypeVersion="2" ma:contentTypeDescription="Создание документа." ma:contentTypeScope="" ma:versionID="b5e478b61ae505c42558f8634612c4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820b30407172ec71010b73b3357c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7CCF6-74CE-47D3-8629-669B909630A8}"/>
</file>

<file path=customXml/itemProps2.xml><?xml version="1.0" encoding="utf-8"?>
<ds:datastoreItem xmlns:ds="http://schemas.openxmlformats.org/officeDocument/2006/customXml" ds:itemID="{C374FC21-33BA-46FF-9C58-5B508F632723}"/>
</file>

<file path=customXml/itemProps3.xml><?xml version="1.0" encoding="utf-8"?>
<ds:datastoreItem xmlns:ds="http://schemas.openxmlformats.org/officeDocument/2006/customXml" ds:itemID="{FF4E7A3C-4E87-4A61-9999-25E5175D2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Зубкова Елена Викторовна</dc:creator>
  <cp:lastModifiedBy>Павел</cp:lastModifiedBy>
  <cp:revision>4</cp:revision>
  <cp:lastPrinted>2014-08-18T03:43:00Z</cp:lastPrinted>
  <dcterms:created xsi:type="dcterms:W3CDTF">2014-08-18T03:35:00Z</dcterms:created>
  <dcterms:modified xsi:type="dcterms:W3CDTF">2014-08-18T03:56:00Z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0x010100503B09DF889A0E46B453BEC1073A79A7</vt:lpwstr>
  </property>
</Properties>
</file>