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277C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02839E54" wp14:editId="0E5DAA86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7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27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КОЧЕНЕВСКОГО РАЙОНА</w:t>
      </w: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27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ОБЛАСТИ</w:t>
      </w:r>
    </w:p>
    <w:p w:rsidR="0021277C" w:rsidRPr="0021277C" w:rsidRDefault="0021277C" w:rsidP="002127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2127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2127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8B38E0" w:rsidRDefault="008B38E0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2671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B38E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F35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B38E0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B38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6713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</w:p>
    <w:p w:rsidR="0021277C" w:rsidRDefault="0021277C" w:rsidP="00436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713" w:rsidRDefault="00626713" w:rsidP="006267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 с</w:t>
      </w:r>
      <w:r>
        <w:rPr>
          <w:rFonts w:ascii="Times New Roman" w:hAnsi="Times New Roman" w:cs="Times New Roman"/>
          <w:b w:val="0"/>
          <w:sz w:val="28"/>
          <w:szCs w:val="28"/>
        </w:rPr>
        <w:t>ообщении  лицами, замещающими муниципальные должности Коченевского района Новосибирской области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26713" w:rsidRDefault="00626713" w:rsidP="00626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713" w:rsidRDefault="00626713" w:rsidP="00626713">
      <w:pPr>
        <w:autoSpaceDE w:val="0"/>
        <w:autoSpaceDN w:val="0"/>
        <w:adjustRightInd w:val="0"/>
        <w:spacing w:after="0" w:line="240" w:lineRule="auto"/>
        <w:ind w:right="282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26713" w:rsidRDefault="00626713" w:rsidP="0062671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конфликту интересов, и о внесении изменений в некоторые акты Президента Российской Федерации», </w:t>
      </w:r>
    </w:p>
    <w:p w:rsidR="00626713" w:rsidRDefault="00626713" w:rsidP="00626713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26713" w:rsidRDefault="00626713" w:rsidP="0062671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 Порядок сообщения лицами, замещающими муниципальные должности Коченевского района Новосибирской области,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к настоящему постановлению.</w:t>
      </w:r>
    </w:p>
    <w:p w:rsidR="00626713" w:rsidRDefault="00626713" w:rsidP="00626713">
      <w:pPr>
        <w:widowControl w:val="0"/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данное постановление в периодическом печатном издании «Бюллетене органов местного самоуправления Коченевского района»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С.В.) и разместить на официальном сайте администрации Коченевского района Новосибирской области (Гукова Е.В.). </w:t>
      </w:r>
    </w:p>
    <w:p w:rsidR="00626713" w:rsidRDefault="00626713" w:rsidP="0062671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Смирнова О.В., управляющего делами администрации.</w:t>
      </w:r>
    </w:p>
    <w:p w:rsidR="00626713" w:rsidRDefault="00626713" w:rsidP="0062671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6713" w:rsidRDefault="00626713" w:rsidP="0062671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6713" w:rsidRDefault="00626713" w:rsidP="0062671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6713" w:rsidRDefault="00626713" w:rsidP="00626713">
      <w:pPr>
        <w:autoSpaceDE w:val="0"/>
        <w:autoSpaceDN w:val="0"/>
        <w:adjustRightInd w:val="0"/>
        <w:spacing w:after="0" w:line="240" w:lineRule="auto"/>
        <w:ind w:right="28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Новоторженцев</w:t>
      </w:r>
      <w:proofErr w:type="spellEnd"/>
    </w:p>
    <w:p w:rsidR="00626713" w:rsidRDefault="00626713" w:rsidP="00626713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26713" w:rsidRDefault="00626713" w:rsidP="00626713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26713" w:rsidRDefault="00626713" w:rsidP="00F02FCA">
      <w:pPr>
        <w:pStyle w:val="ConsPlusTitle"/>
        <w:ind w:right="282" w:firstLine="552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F02FCA" w:rsidRDefault="00626713" w:rsidP="00F02FCA">
      <w:pPr>
        <w:pStyle w:val="ConsPlusTitle"/>
        <w:ind w:right="282" w:firstLine="552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</w:p>
    <w:p w:rsidR="00626713" w:rsidRDefault="00626713" w:rsidP="00F02FCA">
      <w:pPr>
        <w:pStyle w:val="ConsPlusTitle"/>
        <w:ind w:right="282" w:firstLine="552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</w:p>
    <w:p w:rsidR="00F02FCA" w:rsidRDefault="00626713" w:rsidP="00F02FCA">
      <w:pPr>
        <w:pStyle w:val="ConsPlusTitle"/>
        <w:ind w:right="282" w:firstLine="552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Коченевского района </w:t>
      </w:r>
    </w:p>
    <w:p w:rsidR="00626713" w:rsidRDefault="00626713" w:rsidP="00F02FCA">
      <w:pPr>
        <w:pStyle w:val="ConsPlusTitle"/>
        <w:ind w:right="282" w:firstLine="552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626713" w:rsidRDefault="00626713" w:rsidP="00F02FCA">
      <w:pPr>
        <w:pStyle w:val="ConsPlusTitle"/>
        <w:ind w:right="282" w:firstLine="5529"/>
        <w:jc w:val="both"/>
        <w:rPr>
          <w:rFonts w:ascii="Times New Roman" w:hAnsi="Times New Roman" w:cs="Times New Roman"/>
          <w:b w:val="0"/>
          <w:bCs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F02FCA">
        <w:rPr>
          <w:rFonts w:ascii="Times New Roman" w:hAnsi="Times New Roman" w:cs="Times New Roman"/>
          <w:b w:val="0"/>
          <w:sz w:val="28"/>
          <w:szCs w:val="28"/>
        </w:rPr>
        <w:t xml:space="preserve">14.06.2016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F02FCA">
        <w:rPr>
          <w:rFonts w:ascii="Times New Roman" w:hAnsi="Times New Roman" w:cs="Times New Roman"/>
          <w:b w:val="0"/>
          <w:sz w:val="28"/>
          <w:szCs w:val="28"/>
        </w:rPr>
        <w:t xml:space="preserve"> 299</w:t>
      </w:r>
    </w:p>
    <w:p w:rsidR="00626713" w:rsidRDefault="00626713" w:rsidP="00F02FCA">
      <w:pPr>
        <w:pStyle w:val="ConsPlusTitle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626713" w:rsidRDefault="00626713" w:rsidP="00626713">
      <w:pPr>
        <w:pStyle w:val="ConsPlusTitle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626713" w:rsidRDefault="00626713" w:rsidP="00626713">
      <w:pPr>
        <w:pStyle w:val="ConsPlusTitle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сообщения лицами, замещающими муниципальные должности Коченевского района Новосибирской области,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26713" w:rsidRDefault="00626713" w:rsidP="00626713">
      <w:pPr>
        <w:pStyle w:val="ConsPlusNormal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626713" w:rsidRDefault="00626713" w:rsidP="00626713">
      <w:pPr>
        <w:pStyle w:val="ConsPlusTitle"/>
        <w:ind w:right="28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Настоящий Порядок устанавливает процедуру сообщения лицами, замещающими муниципальные должности Коченевского района Новосибирской области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(далее ‒ лицо, замещающее муниципальную должность)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26713" w:rsidRDefault="00626713" w:rsidP="00626713">
      <w:pPr>
        <w:pStyle w:val="ConsPlusNormal"/>
        <w:ind w:right="28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Сообщение о возникновении 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 ‒ уведомление).</w:t>
      </w:r>
    </w:p>
    <w:p w:rsidR="00626713" w:rsidRDefault="00626713" w:rsidP="00626713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>
        <w:rPr>
          <w:rFonts w:ascii="Times New Roman" w:hAnsi="Times New Roman" w:cs="Times New Roman"/>
          <w:sz w:val="28"/>
          <w:szCs w:val="28"/>
        </w:rPr>
        <w:t xml:space="preserve">3. Лицо, замещающее муниципальную должность, направляет в комиссию по противодействию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(далее – Комиссия)  уведомление, составленное по форме согласно </w:t>
      </w:r>
      <w:hyperlink r:id="rId8" w:anchor="P179" w:history="1">
        <w:r>
          <w:rPr>
            <w:rStyle w:val="a9"/>
            <w:sz w:val="28"/>
            <w:szCs w:val="28"/>
          </w:rPr>
          <w:t>приложению 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настоящему Порядку.</w:t>
      </w:r>
    </w:p>
    <w:p w:rsidR="00626713" w:rsidRDefault="00626713" w:rsidP="00626713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Уведомление рассматривает председатель Комиссии.</w:t>
      </w:r>
    </w:p>
    <w:p w:rsidR="00626713" w:rsidRDefault="00626713" w:rsidP="00626713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bookmarkStart w:id="1" w:name="P136"/>
      <w:bookmarkEnd w:id="1"/>
      <w:r>
        <w:rPr>
          <w:rFonts w:ascii="Times New Roman" w:hAnsi="Times New Roman" w:cs="Times New Roman"/>
          <w:sz w:val="28"/>
          <w:szCs w:val="28"/>
        </w:rPr>
        <w:t> По поручению председателя Комиссии уведомление может быть предварительно рассмотрено в структурном подразделении или должностным лицом, к чьим полномочиям относится решение вопросов профилактики коррупционных и иных правонарушений (далее – подразделение (должностное лицо)).</w:t>
      </w:r>
    </w:p>
    <w:p w:rsidR="00626713" w:rsidRDefault="00626713" w:rsidP="00626713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По результатам предварительного рассмотрения уведомлений подразделением (должностным лицом) подготавливается мотивированное заключение на каждое из них.</w:t>
      </w:r>
    </w:p>
    <w:p w:rsidR="00626713" w:rsidRDefault="00626713" w:rsidP="00626713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подразделение (должностному лицу).</w:t>
      </w:r>
    </w:p>
    <w:p w:rsidR="00626713" w:rsidRDefault="00626713" w:rsidP="00626713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Председателем Комиссии по результатам рассмотрения уведомлений принимается одно из следующих решений:</w:t>
      </w:r>
    </w:p>
    <w:p w:rsidR="00626713" w:rsidRDefault="00626713" w:rsidP="00626713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признать, что при исполнении должностных обязанностей лицом,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направившим уведомление, конфликт интересов отсутствует;</w:t>
      </w:r>
    </w:p>
    <w:p w:rsidR="00626713" w:rsidRDefault="00626713" w:rsidP="00626713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8"/>
      <w:bookmarkEnd w:id="2"/>
      <w:r>
        <w:rPr>
          <w:rFonts w:ascii="Times New Roman" w:hAnsi="Times New Roman" w:cs="Times New Roman"/>
          <w:sz w:val="28"/>
          <w:szCs w:val="28"/>
        </w:rPr>
        <w:t>б)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626713" w:rsidRDefault="00626713" w:rsidP="00626713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9"/>
      <w:bookmarkEnd w:id="3"/>
      <w:r>
        <w:rPr>
          <w:rFonts w:ascii="Times New Roman" w:hAnsi="Times New Roman" w:cs="Times New Roman"/>
          <w:sz w:val="28"/>
          <w:szCs w:val="28"/>
        </w:rPr>
        <w:t>в) признать, что лицом, направившим уведомление, не соблюдались требования об урегулировании конфликта интересов.</w:t>
      </w:r>
    </w:p>
    <w:p w:rsidR="00626713" w:rsidRDefault="00626713" w:rsidP="00626713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В случае принятия решения, предусмотренного </w:t>
      </w:r>
      <w:hyperlink r:id="rId9" w:anchor="P148" w:history="1">
        <w:r>
          <w:rPr>
            <w:rStyle w:val="a9"/>
            <w:sz w:val="28"/>
            <w:szCs w:val="28"/>
          </w:rPr>
          <w:t xml:space="preserve">подпунктом «б» пункта </w:t>
        </w:r>
      </w:hyperlink>
      <w:r>
        <w:rPr>
          <w:rFonts w:ascii="Times New Roman" w:hAnsi="Times New Roman" w:cs="Times New Roman"/>
          <w:sz w:val="28"/>
          <w:szCs w:val="28"/>
        </w:rPr>
        <w:t>7 настоящего Порядка,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626713" w:rsidRDefault="00626713" w:rsidP="00626713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В случае принятия решений, предусмотренных </w:t>
      </w:r>
      <w:hyperlink r:id="rId10" w:anchor="P148" w:history="1">
        <w:r>
          <w:rPr>
            <w:rStyle w:val="a9"/>
            <w:sz w:val="28"/>
            <w:szCs w:val="28"/>
          </w:rPr>
          <w:t>подпунктами «б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и </w:t>
      </w:r>
      <w:hyperlink r:id="rId11" w:anchor="P149" w:history="1">
        <w:r>
          <w:rPr>
            <w:rStyle w:val="a9"/>
            <w:sz w:val="28"/>
            <w:szCs w:val="28"/>
          </w:rPr>
          <w:t xml:space="preserve">«в» пункта </w:t>
        </w:r>
      </w:hyperlink>
      <w:r>
        <w:rPr>
          <w:rFonts w:ascii="Times New Roman" w:hAnsi="Times New Roman" w:cs="Times New Roman"/>
          <w:sz w:val="28"/>
          <w:szCs w:val="28"/>
        </w:rPr>
        <w:t>7 настоящего Порядком, председатель Комиссии представляет доклад Главе Коченевского района Новосибирской области.</w:t>
      </w:r>
    </w:p>
    <w:p w:rsidR="00626713" w:rsidRDefault="00626713" w:rsidP="00626713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По решению председателя Комиссии уведомление, мотивированное заключение и иные материалы могут быть рассмотрены на заседании Комиссии в порядке, установленном </w:t>
      </w:r>
      <w:hyperlink r:id="rId12" w:history="1">
        <w:r>
          <w:rPr>
            <w:rStyle w:val="a9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Комиссии.</w:t>
      </w:r>
    </w:p>
    <w:p w:rsidR="00626713" w:rsidRDefault="00626713" w:rsidP="00626713">
      <w:pPr>
        <w:pStyle w:val="ConsPlusNormal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626713" w:rsidRDefault="00626713" w:rsidP="00626713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626713" w:rsidRDefault="00626713" w:rsidP="00626713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626713" w:rsidRDefault="00626713" w:rsidP="00626713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626713" w:rsidRDefault="00626713" w:rsidP="00626713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626713" w:rsidRDefault="00626713" w:rsidP="00626713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626713" w:rsidRDefault="00626713" w:rsidP="00626713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626713" w:rsidRDefault="00626713" w:rsidP="00626713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626713" w:rsidRDefault="00626713" w:rsidP="00626713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626713" w:rsidRDefault="00626713" w:rsidP="00626713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626713" w:rsidRDefault="00626713" w:rsidP="00626713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626713" w:rsidRDefault="00626713" w:rsidP="00626713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626713" w:rsidRDefault="00626713" w:rsidP="00626713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626713" w:rsidRDefault="00626713" w:rsidP="00626713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626713" w:rsidRDefault="00626713" w:rsidP="00626713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626713" w:rsidRDefault="00626713" w:rsidP="00626713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626713" w:rsidRDefault="00626713" w:rsidP="00626713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626713" w:rsidRDefault="00626713" w:rsidP="00626713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626713" w:rsidRDefault="00626713" w:rsidP="00626713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626713" w:rsidRDefault="00626713" w:rsidP="00626713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626713" w:rsidRDefault="00626713" w:rsidP="00626713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626713" w:rsidRDefault="00626713" w:rsidP="00626713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626713" w:rsidRDefault="00626713" w:rsidP="00626713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626713" w:rsidRDefault="00626713" w:rsidP="00626713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626713" w:rsidRDefault="00626713" w:rsidP="00626713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626713" w:rsidRDefault="00626713" w:rsidP="00626713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626713" w:rsidRDefault="00626713" w:rsidP="00626713">
      <w:pPr>
        <w:pStyle w:val="ConsPlusNormal"/>
        <w:ind w:right="282"/>
        <w:rPr>
          <w:rFonts w:ascii="Times New Roman" w:hAnsi="Times New Roman" w:cs="Times New Roman"/>
          <w:sz w:val="28"/>
          <w:szCs w:val="28"/>
        </w:rPr>
      </w:pPr>
    </w:p>
    <w:p w:rsidR="00626713" w:rsidRDefault="00626713" w:rsidP="00626713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26713" w:rsidRDefault="00626713" w:rsidP="00626713">
      <w:pPr>
        <w:pStyle w:val="ConsPlusTitle"/>
        <w:ind w:left="4536" w:right="28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Порядку сообщения лицами, замещающими муниципальные должности Коченевского района Новосибирской области 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26713" w:rsidRDefault="00626713" w:rsidP="00626713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626713" w:rsidRDefault="00626713" w:rsidP="00626713">
      <w:pPr>
        <w:pStyle w:val="ConsPlusNonformat"/>
        <w:ind w:left="4395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Комиссии по противодействию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26713" w:rsidRDefault="00626713" w:rsidP="00626713">
      <w:pPr>
        <w:pStyle w:val="ConsPlusNonformat"/>
        <w:ind w:left="5103" w:right="2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замещаемая должность)</w:t>
      </w:r>
    </w:p>
    <w:p w:rsidR="00626713" w:rsidRDefault="00626713" w:rsidP="00626713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79"/>
      <w:bookmarkEnd w:id="4"/>
    </w:p>
    <w:p w:rsidR="00626713" w:rsidRDefault="00626713" w:rsidP="00626713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26713" w:rsidRDefault="00626713" w:rsidP="00626713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626713" w:rsidRDefault="00626713" w:rsidP="00626713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626713" w:rsidRDefault="00626713" w:rsidP="00626713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626713" w:rsidRDefault="00626713" w:rsidP="00626713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26713" w:rsidRDefault="00626713" w:rsidP="00626713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Сообщаю о возникновении у меня личной заинтересованности при исполнении должностных обязанностей, 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подчеркнуть).</w:t>
      </w:r>
    </w:p>
    <w:p w:rsidR="00626713" w:rsidRDefault="00626713" w:rsidP="00626713">
      <w:pPr>
        <w:pStyle w:val="ConsPlusNonformat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Обстоятельства, являющиеся основанием возникновения личной заинтересованности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626713" w:rsidRDefault="00626713" w:rsidP="00626713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заинтересованность:__________________________________</w:t>
      </w:r>
    </w:p>
    <w:p w:rsidR="00626713" w:rsidRDefault="00626713" w:rsidP="00626713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26713" w:rsidRDefault="00626713" w:rsidP="00626713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         </w:t>
      </w:r>
    </w:p>
    <w:p w:rsidR="00626713" w:rsidRDefault="00626713" w:rsidP="00626713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Предлагаемые меры по предотвращению или урегулированию конфликта интересов: _____________________________________________________________</w:t>
      </w:r>
    </w:p>
    <w:p w:rsidR="00626713" w:rsidRDefault="00626713" w:rsidP="00626713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26713" w:rsidRDefault="00626713" w:rsidP="00626713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Комиссии по противодейст</w:t>
      </w:r>
      <w:r w:rsidR="00F02FC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ию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626713" w:rsidRDefault="00626713" w:rsidP="00626713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713" w:rsidRDefault="00626713" w:rsidP="00626713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«___» ___________ 20__ г.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  _____________________</w:t>
      </w:r>
    </w:p>
    <w:p w:rsidR="00626713" w:rsidRDefault="00626713" w:rsidP="00626713">
      <w:pPr>
        <w:pStyle w:val="ConsPlusNonformat"/>
        <w:ind w:right="282" w:firstLine="29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gramStart"/>
      <w:r>
        <w:rPr>
          <w:rFonts w:ascii="Times New Roman" w:hAnsi="Times New Roman" w:cs="Times New Roman"/>
        </w:rPr>
        <w:t>(подпись лица, направляющего              (расшифровка подписи)</w:t>
      </w:r>
      <w:proofErr w:type="gramEnd"/>
    </w:p>
    <w:p w:rsidR="00626713" w:rsidRDefault="00626713" w:rsidP="00626713">
      <w:pPr>
        <w:pStyle w:val="ConsPlusNonformat"/>
        <w:ind w:right="282" w:firstLine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уведомление)</w:t>
      </w:r>
    </w:p>
    <w:p w:rsidR="00626713" w:rsidRDefault="00626713" w:rsidP="00626713">
      <w:pPr>
        <w:pStyle w:val="ConsPlusNormal"/>
        <w:jc w:val="center"/>
      </w:pP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>_____________</w:t>
      </w:r>
    </w:p>
    <w:sectPr w:rsidR="00626713" w:rsidSect="005C1646">
      <w:pgSz w:w="11909" w:h="16834"/>
      <w:pgMar w:top="1092" w:right="1070" w:bottom="1092" w:left="1276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2B90"/>
    <w:multiLevelType w:val="hybridMultilevel"/>
    <w:tmpl w:val="BDE47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6713E"/>
    <w:multiLevelType w:val="singleLevel"/>
    <w:tmpl w:val="4C20C416"/>
    <w:lvl w:ilvl="0">
      <w:start w:val="10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">
    <w:nsid w:val="41522EA4"/>
    <w:multiLevelType w:val="singleLevel"/>
    <w:tmpl w:val="27F6680E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45602B78"/>
    <w:multiLevelType w:val="hybridMultilevel"/>
    <w:tmpl w:val="3FCC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B6667"/>
    <w:multiLevelType w:val="hybridMultilevel"/>
    <w:tmpl w:val="D9680404"/>
    <w:lvl w:ilvl="0" w:tplc="CB005094">
      <w:start w:val="1"/>
      <w:numFmt w:val="decimal"/>
      <w:lvlText w:val="%1."/>
      <w:lvlJc w:val="left"/>
      <w:pPr>
        <w:ind w:left="74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75D42168"/>
    <w:multiLevelType w:val="hybridMultilevel"/>
    <w:tmpl w:val="CF66FA90"/>
    <w:lvl w:ilvl="0" w:tplc="115669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5610BE"/>
    <w:multiLevelType w:val="hybridMultilevel"/>
    <w:tmpl w:val="5E78875C"/>
    <w:lvl w:ilvl="0" w:tplc="30908E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F67542E"/>
    <w:multiLevelType w:val="hybridMultilevel"/>
    <w:tmpl w:val="691E3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lvl w:ilvl="0">
        <w:start w:val="7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27"/>
    <w:rsid w:val="00000874"/>
    <w:rsid w:val="000446E3"/>
    <w:rsid w:val="00090174"/>
    <w:rsid w:val="00096F17"/>
    <w:rsid w:val="002123EF"/>
    <w:rsid w:val="0021277C"/>
    <w:rsid w:val="00247D62"/>
    <w:rsid w:val="00256E77"/>
    <w:rsid w:val="00286806"/>
    <w:rsid w:val="002E24C7"/>
    <w:rsid w:val="003338DB"/>
    <w:rsid w:val="00344E80"/>
    <w:rsid w:val="00360A1B"/>
    <w:rsid w:val="00361EB4"/>
    <w:rsid w:val="003D4895"/>
    <w:rsid w:val="004361D0"/>
    <w:rsid w:val="00514D91"/>
    <w:rsid w:val="005640F9"/>
    <w:rsid w:val="00585AD1"/>
    <w:rsid w:val="005C1646"/>
    <w:rsid w:val="00617B8E"/>
    <w:rsid w:val="00626713"/>
    <w:rsid w:val="006332EF"/>
    <w:rsid w:val="0065138D"/>
    <w:rsid w:val="006A495A"/>
    <w:rsid w:val="006B4AA9"/>
    <w:rsid w:val="00701DD1"/>
    <w:rsid w:val="0078549B"/>
    <w:rsid w:val="007947F7"/>
    <w:rsid w:val="007A7F2A"/>
    <w:rsid w:val="007C0230"/>
    <w:rsid w:val="00861DAB"/>
    <w:rsid w:val="008B38E0"/>
    <w:rsid w:val="008F356F"/>
    <w:rsid w:val="009079E8"/>
    <w:rsid w:val="0092078D"/>
    <w:rsid w:val="009347FD"/>
    <w:rsid w:val="009C4323"/>
    <w:rsid w:val="00A263CF"/>
    <w:rsid w:val="00A54861"/>
    <w:rsid w:val="00A72F5E"/>
    <w:rsid w:val="00AB0EB0"/>
    <w:rsid w:val="00AC2FA8"/>
    <w:rsid w:val="00AD034E"/>
    <w:rsid w:val="00AD7689"/>
    <w:rsid w:val="00B7007C"/>
    <w:rsid w:val="00C02CFB"/>
    <w:rsid w:val="00C0449F"/>
    <w:rsid w:val="00C8269C"/>
    <w:rsid w:val="00CE3A27"/>
    <w:rsid w:val="00D25DD8"/>
    <w:rsid w:val="00D35B11"/>
    <w:rsid w:val="00DA7880"/>
    <w:rsid w:val="00DC0346"/>
    <w:rsid w:val="00DF2AAE"/>
    <w:rsid w:val="00DF3B2C"/>
    <w:rsid w:val="00E370A1"/>
    <w:rsid w:val="00E653A5"/>
    <w:rsid w:val="00E930B1"/>
    <w:rsid w:val="00EC1030"/>
    <w:rsid w:val="00F02FCA"/>
    <w:rsid w:val="00F1070F"/>
    <w:rsid w:val="00F83835"/>
    <w:rsid w:val="00FD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4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00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6513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51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6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67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6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267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4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00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6513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51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6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67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6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26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50;&#1086;&#1089;&#1090;&#1099;&#1083;&#1077;&#1074;&#1072;\&#1054;&#1090;%20&#1070;&#1088;&#1080;&#1089;&#1090;&#1086;&#1074;\&#1050;&#1086;&#1085;&#1092;&#1083;&#1080;&#1082;&#1090;%20&#1080;&#1085;&#1090;&#1077;&#1088;&#1077;&#1089;&#1086;&#1074;%20&#1052;&#1044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24077B9AF619EADE2AC7E0F591CFCCC542A555F66A157E851E27933365348951BCB5F0442439F2FBe5W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Z:\&#1050;&#1086;&#1089;&#1090;&#1099;&#1083;&#1077;&#1074;&#1072;\&#1054;&#1090;%20&#1070;&#1088;&#1080;&#1089;&#1090;&#1086;&#1074;\&#1050;&#1086;&#1085;&#1092;&#1083;&#1080;&#1082;&#1090;%20&#1080;&#1085;&#1090;&#1077;&#1088;&#1077;&#1089;&#1086;&#1074;%20&#1052;&#1044;.docx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Z:\&#1050;&#1086;&#1089;&#1090;&#1099;&#1083;&#1077;&#1074;&#1072;\&#1054;&#1090;%20&#1070;&#1088;&#1080;&#1089;&#1090;&#1086;&#1074;\&#1050;&#1086;&#1085;&#1092;&#1083;&#1080;&#1082;&#1090;%20&#1080;&#1085;&#1090;&#1077;&#1088;&#1077;&#1089;&#1086;&#1074;%20&#1052;&#1044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Z:\&#1050;&#1086;&#1089;&#1090;&#1099;&#1083;&#1077;&#1074;&#1072;\&#1054;&#1090;%20&#1070;&#1088;&#1080;&#1089;&#1090;&#1086;&#1074;\&#1050;&#1086;&#1085;&#1092;&#1083;&#1080;&#1082;&#1090;%20&#1080;&#1085;&#1090;&#1077;&#1088;&#1077;&#1089;&#1086;&#1074;%20&#1052;&#1044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DAC31-64F7-4E82-84C0-833B9D1C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Ольга Владимировна</dc:creator>
  <cp:lastModifiedBy>Documents</cp:lastModifiedBy>
  <cp:revision>3</cp:revision>
  <cp:lastPrinted>2016-06-03T09:10:00Z</cp:lastPrinted>
  <dcterms:created xsi:type="dcterms:W3CDTF">2016-06-14T03:40:00Z</dcterms:created>
  <dcterms:modified xsi:type="dcterms:W3CDTF">2016-06-14T03:41:00Z</dcterms:modified>
</cp:coreProperties>
</file>