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17" w:rsidRDefault="00114D17">
      <w:pPr>
        <w:jc w:val="center"/>
        <w:rPr>
          <w:sz w:val="28"/>
        </w:rPr>
      </w:pPr>
    </w:p>
    <w:p w:rsidR="00114D17" w:rsidRDefault="00114D17">
      <w:pPr>
        <w:jc w:val="center"/>
        <w:rPr>
          <w:sz w:val="28"/>
        </w:rPr>
      </w:pPr>
    </w:p>
    <w:p w:rsidR="004D7F58" w:rsidRPr="008D5DE8" w:rsidRDefault="004D7F58" w:rsidP="004D7F58">
      <w:pPr>
        <w:pStyle w:val="1"/>
        <w:jc w:val="center"/>
        <w:rPr>
          <w:b/>
          <w:color w:val="333333"/>
        </w:rPr>
      </w:pPr>
      <w:r w:rsidRPr="008D5DE8">
        <w:rPr>
          <w:b/>
          <w:noProof/>
          <w:color w:val="333333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8" w:rsidRPr="008D5DE8" w:rsidRDefault="004D7F58" w:rsidP="004D7F58">
      <w:pPr>
        <w:rPr>
          <w:color w:val="333333"/>
        </w:rPr>
      </w:pPr>
    </w:p>
    <w:p w:rsidR="004D7F58" w:rsidRPr="008D5DE8" w:rsidRDefault="004D7F58" w:rsidP="004D7F58">
      <w:pPr>
        <w:pStyle w:val="1"/>
        <w:jc w:val="center"/>
        <w:rPr>
          <w:b/>
          <w:bCs/>
          <w:color w:val="333333"/>
        </w:rPr>
      </w:pPr>
      <w:r w:rsidRPr="008D5DE8">
        <w:rPr>
          <w:b/>
          <w:bCs/>
          <w:color w:val="333333"/>
        </w:rPr>
        <w:t xml:space="preserve">АДМИНИСТРАЦИЯ КОЧЕНЕВСКОГО РАЙОНА </w:t>
      </w:r>
    </w:p>
    <w:p w:rsidR="004D7F58" w:rsidRPr="008D5DE8" w:rsidRDefault="004D7F58" w:rsidP="004D7F58">
      <w:pPr>
        <w:pStyle w:val="1"/>
        <w:jc w:val="center"/>
        <w:rPr>
          <w:b/>
          <w:bCs/>
          <w:color w:val="333333"/>
        </w:rPr>
      </w:pPr>
      <w:r w:rsidRPr="008D5DE8">
        <w:rPr>
          <w:b/>
          <w:bCs/>
          <w:color w:val="333333"/>
        </w:rPr>
        <w:t xml:space="preserve">НОВОСИБИРСКОЙ ОБЛАСТИ </w:t>
      </w:r>
    </w:p>
    <w:p w:rsidR="004D7F58" w:rsidRPr="008D5DE8" w:rsidRDefault="004D7F58" w:rsidP="004D7F58">
      <w:pPr>
        <w:jc w:val="center"/>
        <w:rPr>
          <w:b/>
          <w:bCs/>
          <w:color w:val="333333"/>
          <w:sz w:val="32"/>
        </w:rPr>
      </w:pPr>
    </w:p>
    <w:p w:rsidR="004D7F58" w:rsidRPr="008D5DE8" w:rsidRDefault="004D7F58" w:rsidP="004D7F58">
      <w:pPr>
        <w:pStyle w:val="2"/>
        <w:jc w:val="center"/>
        <w:rPr>
          <w:b/>
          <w:bCs/>
          <w:color w:val="333333"/>
          <w:sz w:val="40"/>
          <w:szCs w:val="40"/>
        </w:rPr>
      </w:pPr>
      <w:r w:rsidRPr="008D5DE8">
        <w:rPr>
          <w:b/>
          <w:bCs/>
          <w:color w:val="333333"/>
          <w:sz w:val="40"/>
          <w:szCs w:val="40"/>
        </w:rPr>
        <w:t xml:space="preserve">П О С Т А Н О В Л Е Н И Е </w:t>
      </w:r>
    </w:p>
    <w:p w:rsidR="004D7F58" w:rsidRPr="008D5DE8" w:rsidRDefault="004D7F58" w:rsidP="004D7F58">
      <w:pPr>
        <w:jc w:val="center"/>
        <w:rPr>
          <w:color w:val="333333"/>
          <w:sz w:val="28"/>
          <w:szCs w:val="28"/>
        </w:rPr>
      </w:pPr>
    </w:p>
    <w:p w:rsidR="004D7F58" w:rsidRDefault="004D7F58" w:rsidP="004D7F58">
      <w:pPr>
        <w:jc w:val="center"/>
        <w:rPr>
          <w:color w:val="333333"/>
          <w:sz w:val="28"/>
          <w:szCs w:val="28"/>
        </w:rPr>
      </w:pPr>
      <w:r w:rsidRPr="008D5DE8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 xml:space="preserve">                          </w:t>
      </w:r>
      <w:r w:rsidRPr="008D5DE8">
        <w:rPr>
          <w:color w:val="333333"/>
          <w:sz w:val="28"/>
          <w:szCs w:val="28"/>
        </w:rPr>
        <w:t xml:space="preserve">№ </w:t>
      </w:r>
    </w:p>
    <w:p w:rsidR="00F13609" w:rsidRDefault="00F13609">
      <w:pPr>
        <w:rPr>
          <w:sz w:val="28"/>
        </w:rPr>
      </w:pPr>
    </w:p>
    <w:p w:rsidR="004D7F58" w:rsidRDefault="00C55FF6" w:rsidP="004D7F5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 w:rsidR="00D657EF">
        <w:rPr>
          <w:b/>
          <w:sz w:val="28"/>
        </w:rPr>
        <w:t xml:space="preserve">б </w:t>
      </w:r>
      <w:r w:rsidR="004538BF">
        <w:rPr>
          <w:b/>
          <w:sz w:val="28"/>
        </w:rPr>
        <w:t xml:space="preserve">утверждении Порядка </w:t>
      </w:r>
      <w:r w:rsidR="004D7F58">
        <w:rPr>
          <w:b/>
          <w:sz w:val="28"/>
          <w:szCs w:val="28"/>
        </w:rPr>
        <w:t>составления, утверждения и ведения бюджетных смет муниципальных казенных учреждений Коченевского района Новосибирской области</w:t>
      </w:r>
    </w:p>
    <w:p w:rsidR="004D7F58" w:rsidRDefault="004D7F58" w:rsidP="004D7F58">
      <w:pPr>
        <w:jc w:val="center"/>
        <w:rPr>
          <w:sz w:val="28"/>
          <w:szCs w:val="28"/>
        </w:rPr>
      </w:pPr>
    </w:p>
    <w:p w:rsidR="00255F2A" w:rsidRDefault="00255F2A" w:rsidP="005A49A4">
      <w:pPr>
        <w:jc w:val="center"/>
        <w:rPr>
          <w:b/>
          <w:sz w:val="28"/>
        </w:rPr>
      </w:pPr>
    </w:p>
    <w:p w:rsidR="006563A6" w:rsidRDefault="006563A6" w:rsidP="006563A6">
      <w:pPr>
        <w:tabs>
          <w:tab w:val="left" w:pos="274"/>
        </w:tabs>
        <w:contextualSpacing/>
        <w:jc w:val="both"/>
        <w:rPr>
          <w:b/>
          <w:sz w:val="28"/>
        </w:rPr>
      </w:pPr>
    </w:p>
    <w:p w:rsidR="004538BF" w:rsidRPr="00561918" w:rsidRDefault="00F13609" w:rsidP="006563A6">
      <w:pPr>
        <w:tabs>
          <w:tab w:val="left" w:pos="27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 пунктом</w:t>
      </w:r>
      <w:r w:rsidR="00561918">
        <w:rPr>
          <w:sz w:val="28"/>
        </w:rPr>
        <w:t xml:space="preserve"> </w:t>
      </w:r>
      <w:r>
        <w:rPr>
          <w:sz w:val="28"/>
        </w:rPr>
        <w:t xml:space="preserve">1 статьи </w:t>
      </w:r>
      <w:r w:rsidR="00561918">
        <w:rPr>
          <w:sz w:val="28"/>
        </w:rPr>
        <w:t>221 Бюджетног</w:t>
      </w:r>
      <w:r>
        <w:rPr>
          <w:sz w:val="28"/>
        </w:rPr>
        <w:t xml:space="preserve">о </w:t>
      </w:r>
      <w:r w:rsidR="00413180">
        <w:rPr>
          <w:sz w:val="28"/>
        </w:rPr>
        <w:t>к</w:t>
      </w:r>
      <w:r>
        <w:rPr>
          <w:sz w:val="28"/>
        </w:rPr>
        <w:t>одекса Российской Федерации</w:t>
      </w:r>
    </w:p>
    <w:p w:rsidR="004D7F58" w:rsidRDefault="004D7F58" w:rsidP="004D7F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D7F58" w:rsidRDefault="004D7F58" w:rsidP="004D7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Порядок </w:t>
      </w:r>
      <w:r w:rsidR="00655FEF" w:rsidRPr="00655FEF">
        <w:rPr>
          <w:sz w:val="28"/>
          <w:szCs w:val="28"/>
        </w:rPr>
        <w:t>составления, утверждения и ведения бюджетных смет муниципальных казенных учреждений Коченевского района Новосибирской области</w:t>
      </w:r>
      <w:r w:rsidR="00655FEF">
        <w:rPr>
          <w:sz w:val="28"/>
          <w:szCs w:val="28"/>
        </w:rPr>
        <w:t xml:space="preserve"> </w:t>
      </w:r>
      <w:r w:rsidR="00655FEF">
        <w:rPr>
          <w:sz w:val="28"/>
        </w:rPr>
        <w:t>(далее – Порядок)</w:t>
      </w:r>
      <w:r w:rsidR="00655FE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4D7F58" w:rsidRDefault="004D7F58" w:rsidP="004D7F58">
      <w:pPr>
        <w:rPr>
          <w:sz w:val="28"/>
          <w:szCs w:val="28"/>
        </w:rPr>
      </w:pPr>
      <w:r>
        <w:rPr>
          <w:sz w:val="28"/>
          <w:szCs w:val="28"/>
        </w:rPr>
        <w:t xml:space="preserve">      2.   Признать утратившим силу постановление администрации Коченевского района </w:t>
      </w:r>
      <w:r w:rsidR="0051789B" w:rsidRPr="00655FEF">
        <w:rPr>
          <w:sz w:val="28"/>
          <w:szCs w:val="28"/>
        </w:rPr>
        <w:t>Новосибирской области</w:t>
      </w:r>
      <w:r w:rsidR="00517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55FEF">
        <w:rPr>
          <w:sz w:val="28"/>
          <w:szCs w:val="28"/>
        </w:rPr>
        <w:t>05.06.2015</w:t>
      </w:r>
      <w:r>
        <w:rPr>
          <w:sz w:val="28"/>
          <w:szCs w:val="28"/>
        </w:rPr>
        <w:t xml:space="preserve"> № </w:t>
      </w:r>
      <w:r w:rsidR="00655FEF">
        <w:rPr>
          <w:sz w:val="28"/>
          <w:szCs w:val="28"/>
        </w:rPr>
        <w:t>958</w:t>
      </w:r>
      <w:r>
        <w:rPr>
          <w:sz w:val="28"/>
          <w:szCs w:val="28"/>
        </w:rPr>
        <w:t xml:space="preserve"> «Об утверждении порядка составления, утверждения и ведения бюджетных смет муниципальных казённых учреждений Коченёвского района</w:t>
      </w:r>
      <w:r w:rsidR="0051789B" w:rsidRPr="0051789B">
        <w:rPr>
          <w:sz w:val="28"/>
          <w:szCs w:val="28"/>
        </w:rPr>
        <w:t xml:space="preserve"> </w:t>
      </w:r>
      <w:r w:rsidR="0051789B" w:rsidRPr="00655FE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4D7F58" w:rsidRDefault="004D7F58" w:rsidP="004D7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3.Опубликовать настоящее постановление в Бюллетене органов местного самоуправления Коченевского района</w:t>
      </w:r>
      <w:r w:rsidR="0051789B" w:rsidRPr="0051789B">
        <w:rPr>
          <w:sz w:val="28"/>
          <w:szCs w:val="28"/>
        </w:rPr>
        <w:t xml:space="preserve"> </w:t>
      </w:r>
      <w:r w:rsidR="0051789B" w:rsidRPr="00655FE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(С.В.Миненкова) и разместить на официальном сайте администрации Коченевского района.</w:t>
      </w:r>
    </w:p>
    <w:p w:rsidR="004D7F58" w:rsidRDefault="004D7F58" w:rsidP="004D7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исполнением постановления возложить на заместителя главы администрации И.И.Попова.</w:t>
      </w:r>
    </w:p>
    <w:p w:rsidR="004D7F58" w:rsidRDefault="004D7F58" w:rsidP="004D7F58">
      <w:pPr>
        <w:jc w:val="both"/>
        <w:rPr>
          <w:sz w:val="28"/>
          <w:szCs w:val="28"/>
        </w:rPr>
      </w:pPr>
    </w:p>
    <w:p w:rsidR="004D7F58" w:rsidRDefault="004D7F58" w:rsidP="004D7F58">
      <w:pPr>
        <w:rPr>
          <w:sz w:val="28"/>
          <w:szCs w:val="28"/>
        </w:rPr>
      </w:pPr>
    </w:p>
    <w:p w:rsidR="004D7F58" w:rsidRDefault="004D7F58" w:rsidP="004D7F58">
      <w:pPr>
        <w:pStyle w:val="a3"/>
        <w:ind w:firstLine="561"/>
        <w:rPr>
          <w:sz w:val="24"/>
        </w:rPr>
      </w:pPr>
    </w:p>
    <w:p w:rsidR="005A2CD9" w:rsidRDefault="005A2CD9" w:rsidP="004D7F58">
      <w:pPr>
        <w:jc w:val="both"/>
        <w:rPr>
          <w:sz w:val="28"/>
          <w:szCs w:val="28"/>
        </w:rPr>
      </w:pPr>
    </w:p>
    <w:p w:rsidR="004D7F58" w:rsidRDefault="004D7F58" w:rsidP="004D7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А.С. Новоторженцев </w:t>
      </w:r>
    </w:p>
    <w:p w:rsidR="004D7F58" w:rsidRDefault="004D7F58" w:rsidP="004D7F58">
      <w:pPr>
        <w:jc w:val="both"/>
        <w:rPr>
          <w:sz w:val="28"/>
          <w:szCs w:val="28"/>
        </w:rPr>
      </w:pPr>
    </w:p>
    <w:p w:rsidR="006073B3" w:rsidRPr="006073B3" w:rsidRDefault="006073B3" w:rsidP="006073B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655FEF" w:rsidRDefault="00655FEF" w:rsidP="009B614E">
      <w:pPr>
        <w:ind w:left="5610"/>
        <w:rPr>
          <w:sz w:val="28"/>
          <w:szCs w:val="28"/>
        </w:rPr>
      </w:pPr>
    </w:p>
    <w:p w:rsidR="00655FEF" w:rsidRDefault="00655FEF" w:rsidP="009B614E">
      <w:pPr>
        <w:ind w:left="5610"/>
        <w:rPr>
          <w:sz w:val="28"/>
          <w:szCs w:val="28"/>
        </w:rPr>
      </w:pPr>
    </w:p>
    <w:p w:rsidR="00655FEF" w:rsidRDefault="00655FEF" w:rsidP="009B614E">
      <w:pPr>
        <w:ind w:left="5610"/>
        <w:rPr>
          <w:sz w:val="28"/>
          <w:szCs w:val="28"/>
        </w:rPr>
      </w:pPr>
    </w:p>
    <w:p w:rsidR="00655FEF" w:rsidRDefault="00655FEF" w:rsidP="009B614E">
      <w:pPr>
        <w:ind w:left="5610"/>
        <w:rPr>
          <w:sz w:val="28"/>
          <w:szCs w:val="28"/>
        </w:rPr>
      </w:pPr>
    </w:p>
    <w:p w:rsidR="00655FEF" w:rsidRDefault="00655FEF" w:rsidP="009B614E">
      <w:pPr>
        <w:ind w:left="5610"/>
        <w:rPr>
          <w:sz w:val="28"/>
          <w:szCs w:val="28"/>
        </w:rPr>
      </w:pPr>
    </w:p>
    <w:p w:rsidR="009B614E" w:rsidRDefault="009B614E" w:rsidP="009B614E">
      <w:pPr>
        <w:ind w:left="561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9B614E" w:rsidRDefault="009B614E" w:rsidP="002478BE">
      <w:pPr>
        <w:ind w:left="561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                                                                       Коченёвского района</w:t>
      </w:r>
      <w:r w:rsidR="002478BE">
        <w:rPr>
          <w:sz w:val="28"/>
          <w:szCs w:val="28"/>
        </w:rPr>
        <w:t xml:space="preserve">                        Новосибирской области</w:t>
      </w:r>
    </w:p>
    <w:p w:rsidR="009B614E" w:rsidRDefault="009B614E" w:rsidP="009B614E">
      <w:pPr>
        <w:tabs>
          <w:tab w:val="left" w:pos="681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                      № </w:t>
      </w:r>
    </w:p>
    <w:p w:rsidR="009B614E" w:rsidRDefault="009B614E" w:rsidP="009B614E">
      <w:pPr>
        <w:rPr>
          <w:sz w:val="28"/>
          <w:szCs w:val="28"/>
        </w:rPr>
      </w:pPr>
    </w:p>
    <w:p w:rsidR="009B614E" w:rsidRDefault="009B614E" w:rsidP="009B6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B614E" w:rsidRDefault="009B614E" w:rsidP="009B6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составления, утверждения и ведения бюджетных смет муниципальных</w:t>
      </w:r>
    </w:p>
    <w:p w:rsidR="009B614E" w:rsidRPr="0051789B" w:rsidRDefault="009B614E" w:rsidP="009B6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казенных учреждений Коченевского района</w:t>
      </w:r>
      <w:r w:rsidR="0051789B" w:rsidRPr="0051789B">
        <w:rPr>
          <w:sz w:val="28"/>
          <w:szCs w:val="28"/>
        </w:rPr>
        <w:t xml:space="preserve"> </w:t>
      </w:r>
      <w:r w:rsidR="0051789B" w:rsidRPr="0051789B">
        <w:rPr>
          <w:b/>
          <w:sz w:val="28"/>
          <w:szCs w:val="28"/>
        </w:rPr>
        <w:t>Новосибирской области</w:t>
      </w:r>
    </w:p>
    <w:p w:rsidR="009B614E" w:rsidRDefault="009B614E" w:rsidP="00574A09">
      <w:pPr>
        <w:jc w:val="center"/>
        <w:rPr>
          <w:sz w:val="28"/>
          <w:szCs w:val="28"/>
        </w:rPr>
      </w:pPr>
    </w:p>
    <w:p w:rsidR="009B614E" w:rsidRDefault="009B614E" w:rsidP="00574A09">
      <w:pPr>
        <w:jc w:val="center"/>
        <w:rPr>
          <w:sz w:val="28"/>
          <w:szCs w:val="28"/>
        </w:rPr>
      </w:pPr>
    </w:p>
    <w:p w:rsidR="004A3BCD" w:rsidRPr="004A3BCD" w:rsidRDefault="004A3BCD" w:rsidP="00574A09">
      <w:pPr>
        <w:jc w:val="center"/>
        <w:rPr>
          <w:sz w:val="28"/>
          <w:szCs w:val="28"/>
        </w:rPr>
      </w:pPr>
      <w:r w:rsidRPr="004A3BCD">
        <w:rPr>
          <w:sz w:val="28"/>
          <w:szCs w:val="28"/>
          <w:lang w:val="en-US"/>
        </w:rPr>
        <w:t>I</w:t>
      </w:r>
      <w:r w:rsidRPr="00574A09">
        <w:rPr>
          <w:sz w:val="28"/>
          <w:szCs w:val="28"/>
        </w:rPr>
        <w:t>.</w:t>
      </w:r>
      <w:r w:rsidR="001048DB">
        <w:rPr>
          <w:sz w:val="28"/>
          <w:szCs w:val="28"/>
          <w:lang w:val="en-US"/>
        </w:rPr>
        <w:t> </w:t>
      </w:r>
      <w:r w:rsidRPr="004A3BCD">
        <w:rPr>
          <w:sz w:val="28"/>
          <w:szCs w:val="28"/>
        </w:rPr>
        <w:t>Общие положения</w:t>
      </w:r>
    </w:p>
    <w:p w:rsidR="004A3BCD" w:rsidRDefault="004A3BCD" w:rsidP="0063134D">
      <w:pPr>
        <w:ind w:firstLine="709"/>
        <w:jc w:val="both"/>
        <w:rPr>
          <w:b/>
          <w:sz w:val="28"/>
          <w:szCs w:val="28"/>
        </w:rPr>
      </w:pPr>
    </w:p>
    <w:p w:rsidR="00FA79C4" w:rsidRDefault="00574A09" w:rsidP="0063134D">
      <w:pPr>
        <w:ind w:firstLine="709"/>
        <w:contextualSpacing/>
        <w:jc w:val="both"/>
        <w:rPr>
          <w:sz w:val="28"/>
          <w:szCs w:val="28"/>
        </w:rPr>
      </w:pPr>
      <w:r w:rsidRPr="00574A0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384407" w:rsidRPr="00384407">
        <w:rPr>
          <w:sz w:val="28"/>
          <w:szCs w:val="28"/>
        </w:rPr>
        <w:t xml:space="preserve">Настоящий </w:t>
      </w:r>
      <w:r w:rsidR="00384407">
        <w:rPr>
          <w:sz w:val="28"/>
          <w:szCs w:val="28"/>
        </w:rPr>
        <w:t xml:space="preserve">Порядок определяет правила составления, утверждения </w:t>
      </w:r>
      <w:r w:rsidR="00200550">
        <w:rPr>
          <w:sz w:val="28"/>
          <w:szCs w:val="28"/>
        </w:rPr>
        <w:t xml:space="preserve">                      </w:t>
      </w:r>
      <w:r w:rsidR="00AF5B56">
        <w:rPr>
          <w:sz w:val="28"/>
          <w:szCs w:val="28"/>
        </w:rPr>
        <w:t>и ведения бюджетн</w:t>
      </w:r>
      <w:r w:rsidR="009B614E">
        <w:rPr>
          <w:sz w:val="28"/>
          <w:szCs w:val="28"/>
        </w:rPr>
        <w:t>ых</w:t>
      </w:r>
      <w:r w:rsidR="00AF5B56">
        <w:rPr>
          <w:sz w:val="28"/>
          <w:szCs w:val="28"/>
        </w:rPr>
        <w:t xml:space="preserve"> смет</w:t>
      </w:r>
      <w:r w:rsidR="009B614E" w:rsidRPr="009B614E">
        <w:rPr>
          <w:sz w:val="28"/>
          <w:szCs w:val="28"/>
        </w:rPr>
        <w:t xml:space="preserve"> </w:t>
      </w:r>
      <w:r w:rsidR="009B614E">
        <w:rPr>
          <w:sz w:val="28"/>
          <w:szCs w:val="28"/>
        </w:rPr>
        <w:t>муниципальных</w:t>
      </w:r>
      <w:r w:rsidR="0051789B" w:rsidRPr="0051789B">
        <w:rPr>
          <w:sz w:val="28"/>
          <w:szCs w:val="28"/>
        </w:rPr>
        <w:t xml:space="preserve"> </w:t>
      </w:r>
      <w:r w:rsidR="0051789B">
        <w:rPr>
          <w:sz w:val="28"/>
          <w:szCs w:val="28"/>
        </w:rPr>
        <w:t>казенных</w:t>
      </w:r>
      <w:r w:rsidR="009B614E">
        <w:rPr>
          <w:sz w:val="28"/>
          <w:szCs w:val="28"/>
        </w:rPr>
        <w:t xml:space="preserve"> учреждений </w:t>
      </w:r>
      <w:r w:rsidR="00E01CF3">
        <w:rPr>
          <w:sz w:val="28"/>
          <w:szCs w:val="28"/>
        </w:rPr>
        <w:t>Коченевского района</w:t>
      </w:r>
      <w:r w:rsidR="0051789B" w:rsidRPr="0051789B">
        <w:rPr>
          <w:sz w:val="28"/>
          <w:szCs w:val="28"/>
        </w:rPr>
        <w:t xml:space="preserve"> </w:t>
      </w:r>
      <w:r w:rsidR="0051789B" w:rsidRPr="00655FEF">
        <w:rPr>
          <w:sz w:val="28"/>
          <w:szCs w:val="28"/>
        </w:rPr>
        <w:t>Новосибирской области</w:t>
      </w:r>
      <w:r w:rsidR="00AF5B56">
        <w:rPr>
          <w:sz w:val="28"/>
          <w:szCs w:val="28"/>
        </w:rPr>
        <w:t xml:space="preserve"> </w:t>
      </w:r>
      <w:r w:rsidR="002F52C2">
        <w:rPr>
          <w:sz w:val="28"/>
          <w:szCs w:val="28"/>
        </w:rPr>
        <w:t xml:space="preserve">(далее </w:t>
      </w:r>
      <w:r w:rsidR="00A53643">
        <w:rPr>
          <w:sz w:val="28"/>
          <w:szCs w:val="28"/>
        </w:rPr>
        <w:t xml:space="preserve">– </w:t>
      </w:r>
      <w:r w:rsidR="002F52C2">
        <w:rPr>
          <w:sz w:val="28"/>
          <w:szCs w:val="28"/>
        </w:rPr>
        <w:t>учреждения)</w:t>
      </w:r>
      <w:r w:rsidR="0035183A">
        <w:rPr>
          <w:sz w:val="28"/>
          <w:szCs w:val="28"/>
        </w:rPr>
        <w:t>.</w:t>
      </w:r>
    </w:p>
    <w:p w:rsidR="00574A09" w:rsidRDefault="00574A09" w:rsidP="0063134D">
      <w:pPr>
        <w:ind w:firstLine="709"/>
        <w:contextualSpacing/>
        <w:jc w:val="both"/>
        <w:rPr>
          <w:sz w:val="28"/>
          <w:szCs w:val="28"/>
        </w:rPr>
      </w:pPr>
      <w:r w:rsidRPr="00574A09">
        <w:rPr>
          <w:sz w:val="28"/>
          <w:szCs w:val="28"/>
        </w:rPr>
        <w:t>2</w:t>
      </w:r>
      <w:r>
        <w:rPr>
          <w:sz w:val="28"/>
          <w:szCs w:val="28"/>
        </w:rPr>
        <w:t xml:space="preserve">. Бюджетные сметы </w:t>
      </w:r>
      <w:r w:rsidR="001048DB" w:rsidRPr="001048DB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составляются</w:t>
      </w:r>
      <w:r w:rsidR="0035183A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утверждаются на</w:t>
      </w:r>
      <w:r w:rsidRPr="00574A09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очередной финансовый год</w:t>
      </w:r>
      <w:r w:rsidR="00FD0644">
        <w:rPr>
          <w:sz w:val="28"/>
          <w:szCs w:val="28"/>
        </w:rPr>
        <w:t>.</w:t>
      </w:r>
    </w:p>
    <w:p w:rsidR="00FD0644" w:rsidRPr="001A246A" w:rsidRDefault="00FD0644" w:rsidP="006313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Составление и в</w:t>
      </w:r>
      <w:r w:rsidR="001A246A">
        <w:rPr>
          <w:sz w:val="28"/>
          <w:szCs w:val="28"/>
        </w:rPr>
        <w:t xml:space="preserve">едение бюджетных смет осуществляется </w:t>
      </w:r>
      <w:r w:rsidR="0035183A" w:rsidRPr="0035183A">
        <w:rPr>
          <w:sz w:val="28"/>
          <w:szCs w:val="28"/>
        </w:rPr>
        <w:t>получател</w:t>
      </w:r>
      <w:r w:rsidR="00E01CF3">
        <w:rPr>
          <w:sz w:val="28"/>
          <w:szCs w:val="28"/>
        </w:rPr>
        <w:t xml:space="preserve">ями </w:t>
      </w:r>
      <w:r w:rsidR="0035183A" w:rsidRPr="0035183A">
        <w:rPr>
          <w:sz w:val="28"/>
          <w:szCs w:val="28"/>
        </w:rPr>
        <w:t>бюджетных средств</w:t>
      </w:r>
      <w:r w:rsidR="00DE0FD7">
        <w:rPr>
          <w:sz w:val="28"/>
          <w:szCs w:val="28"/>
        </w:rPr>
        <w:t>, осуществляющи</w:t>
      </w:r>
      <w:r w:rsidR="00E01CF3">
        <w:rPr>
          <w:sz w:val="28"/>
          <w:szCs w:val="28"/>
        </w:rPr>
        <w:t>ми</w:t>
      </w:r>
      <w:r w:rsidR="00DE0FD7">
        <w:rPr>
          <w:sz w:val="28"/>
          <w:szCs w:val="28"/>
        </w:rPr>
        <w:t xml:space="preserve"> ведение бюджетного учета и составление бюджетной отчетности.</w:t>
      </w:r>
    </w:p>
    <w:p w:rsidR="00A94D25" w:rsidRPr="00A94D25" w:rsidRDefault="00A94D25" w:rsidP="0063134D">
      <w:pPr>
        <w:ind w:firstLine="709"/>
        <w:rPr>
          <w:sz w:val="28"/>
          <w:szCs w:val="28"/>
        </w:rPr>
      </w:pPr>
    </w:p>
    <w:p w:rsidR="004F0632" w:rsidRDefault="004A3BCD" w:rsidP="006313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A3BCD">
        <w:rPr>
          <w:sz w:val="28"/>
          <w:szCs w:val="28"/>
        </w:rPr>
        <w:t>.</w:t>
      </w:r>
      <w:r>
        <w:rPr>
          <w:sz w:val="28"/>
          <w:szCs w:val="28"/>
        </w:rPr>
        <w:t> Составление и утверждение бюджетных смет</w:t>
      </w:r>
    </w:p>
    <w:p w:rsidR="004A3BCD" w:rsidRDefault="004A3BCD" w:rsidP="0063134D">
      <w:pPr>
        <w:ind w:firstLine="709"/>
        <w:rPr>
          <w:sz w:val="28"/>
          <w:szCs w:val="28"/>
        </w:rPr>
      </w:pPr>
    </w:p>
    <w:p w:rsidR="004A3BCD" w:rsidRDefault="00654CF6" w:rsidP="0063134D">
      <w:pPr>
        <w:pStyle w:val="ConsPlusNormal"/>
        <w:ind w:firstLine="709"/>
        <w:contextualSpacing/>
        <w:jc w:val="both"/>
      </w:pPr>
      <w:r>
        <w:t>4</w:t>
      </w:r>
      <w:r w:rsidR="004A3BCD">
        <w:t>. Составление</w:t>
      </w:r>
      <w:r w:rsidR="00256632">
        <w:t>м</w:t>
      </w:r>
      <w:r w:rsidR="004A3BCD">
        <w:t xml:space="preserve"> бюджетных смет </w:t>
      </w:r>
      <w:r w:rsidR="00256632">
        <w:t xml:space="preserve">в целях настоящего Порядка является </w:t>
      </w:r>
      <w:r w:rsidR="004A3BCD">
        <w:t xml:space="preserve">установление объема и распределения направлений расходования средств </w:t>
      </w:r>
      <w:r w:rsidR="00B84053">
        <w:t xml:space="preserve">бюджета </w:t>
      </w:r>
      <w:r w:rsidR="00E01CF3">
        <w:t>Коченевского района</w:t>
      </w:r>
      <w:r w:rsidR="00B84053">
        <w:t xml:space="preserve"> </w:t>
      </w:r>
      <w:r w:rsidR="0051789B" w:rsidRPr="00655FEF">
        <w:t>Новосибирской области</w:t>
      </w:r>
      <w:r w:rsidR="0051789B">
        <w:t xml:space="preserve">  </w:t>
      </w:r>
      <w:r w:rsidR="004A3BCD">
        <w:t xml:space="preserve">(далее – </w:t>
      </w:r>
      <w:r w:rsidR="00E01CF3">
        <w:t>районный</w:t>
      </w:r>
      <w:r w:rsidR="004A3BCD">
        <w:t xml:space="preserve"> бюджет) на основании доведенных в порядке, установленном бюджетным законодательством Российской Федерации и </w:t>
      </w:r>
      <w:r w:rsidR="009B193B">
        <w:t>Коченевским районом</w:t>
      </w:r>
      <w:r w:rsidR="004A3BCD">
        <w:t xml:space="preserve"> </w:t>
      </w:r>
      <w:r w:rsidR="0051789B" w:rsidRPr="00655FEF">
        <w:t>Новосибирской области</w:t>
      </w:r>
      <w:r w:rsidR="0051789B">
        <w:t xml:space="preserve">  </w:t>
      </w:r>
      <w:r w:rsidR="004A3BCD">
        <w:t xml:space="preserve">до </w:t>
      </w:r>
      <w:r w:rsidR="0073158E" w:rsidRPr="007C72A3">
        <w:t>получател</w:t>
      </w:r>
      <w:r w:rsidR="007C72A3" w:rsidRPr="007C72A3">
        <w:t>ей бюджетных средств</w:t>
      </w:r>
      <w:r w:rsidR="0073158E">
        <w:t xml:space="preserve"> </w:t>
      </w:r>
      <w:r w:rsidR="004A3BCD">
        <w:t xml:space="preserve">лимитов бюджетных обязательств по расходам </w:t>
      </w:r>
      <w:r w:rsidR="009B193B">
        <w:t>районного</w:t>
      </w:r>
      <w:r w:rsidR="004A3BCD">
        <w:t xml:space="preserve"> бюджета на принятие и (или) исполнение бюджетных обязательств по обеспечению выполнения функций </w:t>
      </w:r>
      <w:r w:rsidR="0073158E">
        <w:t>получател</w:t>
      </w:r>
      <w:r w:rsidR="00543FD4">
        <w:t>я</w:t>
      </w:r>
      <w:r w:rsidR="0073158E">
        <w:t xml:space="preserve"> бюджетных средств</w:t>
      </w:r>
      <w:r w:rsidR="004A3BCD">
        <w:t xml:space="preserve"> на период одного финансового года (далее – лимиты бюджетных обязательств).</w:t>
      </w:r>
    </w:p>
    <w:p w:rsidR="004A3BCD" w:rsidRDefault="000B0FC6" w:rsidP="006313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BCD">
        <w:rPr>
          <w:sz w:val="28"/>
          <w:szCs w:val="28"/>
        </w:rPr>
        <w:t xml:space="preserve">. Показатели бюджетных смет формируются в разрезе кодов классификации расходов бюджетов бюджетной классификации Российской Федерации с детализацией </w:t>
      </w:r>
      <w:r w:rsidR="000F1DC4" w:rsidRPr="000F1DC4">
        <w:rPr>
          <w:sz w:val="28"/>
          <w:szCs w:val="28"/>
        </w:rPr>
        <w:t xml:space="preserve">до кодов </w:t>
      </w:r>
      <w:r w:rsidR="00F23913">
        <w:rPr>
          <w:sz w:val="28"/>
          <w:szCs w:val="28"/>
        </w:rPr>
        <w:t>подгрупп и элементов видов расходов</w:t>
      </w:r>
      <w:r w:rsidR="000F1DC4" w:rsidRPr="000F1DC4">
        <w:rPr>
          <w:sz w:val="28"/>
          <w:szCs w:val="28"/>
        </w:rPr>
        <w:t xml:space="preserve"> классификации </w:t>
      </w:r>
      <w:r w:rsidR="00F23913">
        <w:rPr>
          <w:sz w:val="28"/>
          <w:szCs w:val="28"/>
        </w:rPr>
        <w:t>расходов бюджетов</w:t>
      </w:r>
      <w:r w:rsidR="000F1DC4">
        <w:rPr>
          <w:sz w:val="28"/>
          <w:szCs w:val="28"/>
        </w:rPr>
        <w:t xml:space="preserve"> </w:t>
      </w:r>
      <w:r w:rsidR="004A3BCD">
        <w:rPr>
          <w:sz w:val="28"/>
          <w:szCs w:val="28"/>
        </w:rPr>
        <w:t>в пределах лимитов бюджетных обязательств</w:t>
      </w:r>
      <w:r w:rsidR="00685FF1">
        <w:rPr>
          <w:sz w:val="28"/>
          <w:szCs w:val="28"/>
        </w:rPr>
        <w:t xml:space="preserve"> в соответствии с </w:t>
      </w:r>
      <w:r w:rsidR="00685FF1" w:rsidRPr="00685FF1">
        <w:rPr>
          <w:sz w:val="28"/>
          <w:szCs w:val="28"/>
        </w:rPr>
        <w:t>един</w:t>
      </w:r>
      <w:r w:rsidR="00685FF1">
        <w:rPr>
          <w:sz w:val="28"/>
          <w:szCs w:val="28"/>
        </w:rPr>
        <w:t>ой</w:t>
      </w:r>
      <w:r w:rsidR="00685FF1" w:rsidRPr="00685FF1">
        <w:rPr>
          <w:sz w:val="28"/>
          <w:szCs w:val="28"/>
        </w:rPr>
        <w:t xml:space="preserve"> методологи</w:t>
      </w:r>
      <w:r w:rsidR="00685FF1">
        <w:rPr>
          <w:sz w:val="28"/>
          <w:szCs w:val="28"/>
        </w:rPr>
        <w:t>ей</w:t>
      </w:r>
      <w:r w:rsidR="00685FF1" w:rsidRPr="00685FF1">
        <w:rPr>
          <w:sz w:val="28"/>
          <w:szCs w:val="28"/>
        </w:rPr>
        <w:t xml:space="preserve"> бюджетной классификации Российской Федерации</w:t>
      </w:r>
      <w:r w:rsidR="00685FF1">
        <w:rPr>
          <w:sz w:val="28"/>
          <w:szCs w:val="28"/>
        </w:rPr>
        <w:t>, установленной Министерством финансов Российской Федерации</w:t>
      </w:r>
      <w:r w:rsidR="004A3BCD">
        <w:rPr>
          <w:sz w:val="28"/>
          <w:szCs w:val="28"/>
        </w:rPr>
        <w:t>.</w:t>
      </w:r>
    </w:p>
    <w:p w:rsidR="00F23913" w:rsidRDefault="00F23913" w:rsidP="00F239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бюджетных смет дополнительно детализируются по кодам аналитических показателей, соответствующих кодам </w:t>
      </w:r>
      <w:r w:rsidRPr="000F1DC4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операций сектора государственного управления, предусмотренным единой методологией</w:t>
      </w:r>
      <w:r w:rsidRPr="00F23913">
        <w:rPr>
          <w:sz w:val="28"/>
          <w:szCs w:val="28"/>
        </w:rPr>
        <w:t xml:space="preserve"> </w:t>
      </w:r>
      <w:r w:rsidRPr="00685FF1">
        <w:rPr>
          <w:sz w:val="28"/>
          <w:szCs w:val="28"/>
        </w:rPr>
        <w:t>бюджетной классификации Российской Федерации</w:t>
      </w:r>
      <w:r>
        <w:rPr>
          <w:sz w:val="28"/>
          <w:szCs w:val="28"/>
        </w:rPr>
        <w:t>, установленной Министерством финансов Российской Федерации.</w:t>
      </w:r>
    </w:p>
    <w:p w:rsidR="00F23913" w:rsidRDefault="00F23913" w:rsidP="006313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A3BCD" w:rsidRPr="009C25ED" w:rsidRDefault="000B0FC6" w:rsidP="009B193B">
      <w:pPr>
        <w:pStyle w:val="ConsPlusNormal"/>
        <w:ind w:firstLine="709"/>
        <w:contextualSpacing/>
      </w:pPr>
      <w:r w:rsidRPr="009C25ED">
        <w:t>6</w:t>
      </w:r>
      <w:r w:rsidR="004A3BCD" w:rsidRPr="009C25ED">
        <w:t xml:space="preserve">. Бюджетные сметы составляются на основании разработанных и установленных (согласованных) </w:t>
      </w:r>
      <w:r w:rsidR="009B193B">
        <w:t>администрацией Коченевского района</w:t>
      </w:r>
      <w:r w:rsidR="004A3BCD" w:rsidRPr="009C25ED">
        <w:t xml:space="preserve"> </w:t>
      </w:r>
      <w:r w:rsidR="002478BE" w:rsidRPr="00655FEF">
        <w:t>Новосибирской области</w:t>
      </w:r>
      <w:r w:rsidR="002478BE">
        <w:t xml:space="preserve"> </w:t>
      </w:r>
      <w:r w:rsidR="00E76F8B">
        <w:t xml:space="preserve">(далее-администрация района) </w:t>
      </w:r>
      <w:r w:rsidR="004A3BCD" w:rsidRPr="009C25ED">
        <w:t xml:space="preserve">на соответствующий финансовый год расчетных показателей, характеризующих деятельность </w:t>
      </w:r>
      <w:r w:rsidR="00C3399D" w:rsidRPr="009C25ED">
        <w:t>получателей бюджетных средств</w:t>
      </w:r>
      <w:r w:rsidR="00BE191A">
        <w:t>,</w:t>
      </w:r>
      <w:r w:rsidR="004A3BCD" w:rsidRPr="009C25ED">
        <w:t xml:space="preserve"> </w:t>
      </w:r>
      <w:r w:rsidR="00BE191A">
        <w:t xml:space="preserve">(далее – расчетные показатели) </w:t>
      </w:r>
      <w:r w:rsidR="004A3BCD" w:rsidRPr="009C25ED">
        <w:t xml:space="preserve">и доведенных </w:t>
      </w:r>
      <w:r w:rsidR="004059D1" w:rsidRPr="009C25ED">
        <w:t xml:space="preserve">до получателей бюджетных средств </w:t>
      </w:r>
      <w:r w:rsidR="004A3BCD" w:rsidRPr="009C25ED">
        <w:t>объемов лимитов бюджетных обязательств.</w:t>
      </w:r>
    </w:p>
    <w:p w:rsidR="00C3399D" w:rsidRPr="009C25ED" w:rsidRDefault="000B0FC6" w:rsidP="0063134D">
      <w:pPr>
        <w:ind w:firstLine="709"/>
        <w:contextualSpacing/>
        <w:jc w:val="both"/>
        <w:rPr>
          <w:sz w:val="28"/>
          <w:szCs w:val="28"/>
        </w:rPr>
      </w:pPr>
      <w:r w:rsidRPr="009C25ED">
        <w:rPr>
          <w:sz w:val="28"/>
          <w:szCs w:val="28"/>
        </w:rPr>
        <w:t>7</w:t>
      </w:r>
      <w:r w:rsidR="004A3BCD" w:rsidRPr="009C25ED">
        <w:rPr>
          <w:sz w:val="28"/>
          <w:szCs w:val="28"/>
        </w:rPr>
        <w:t>. Бюджетн</w:t>
      </w:r>
      <w:r w:rsidR="00C3399D" w:rsidRPr="009C25ED">
        <w:rPr>
          <w:sz w:val="28"/>
          <w:szCs w:val="28"/>
        </w:rPr>
        <w:t>ые</w:t>
      </w:r>
      <w:r w:rsidR="004A3BCD" w:rsidRPr="009C25ED">
        <w:rPr>
          <w:sz w:val="28"/>
          <w:szCs w:val="28"/>
        </w:rPr>
        <w:t xml:space="preserve"> смет</w:t>
      </w:r>
      <w:r w:rsidR="00C3399D" w:rsidRPr="009C25ED">
        <w:rPr>
          <w:sz w:val="28"/>
          <w:szCs w:val="28"/>
        </w:rPr>
        <w:t>ы</w:t>
      </w:r>
      <w:r w:rsidR="004A3BCD" w:rsidRPr="009C25ED">
        <w:rPr>
          <w:sz w:val="28"/>
          <w:szCs w:val="28"/>
        </w:rPr>
        <w:t xml:space="preserve"> составля</w:t>
      </w:r>
      <w:r w:rsidR="00C3399D" w:rsidRPr="009C25ED">
        <w:rPr>
          <w:sz w:val="28"/>
          <w:szCs w:val="28"/>
        </w:rPr>
        <w:t>ю</w:t>
      </w:r>
      <w:r w:rsidR="004A3BCD" w:rsidRPr="009C25ED">
        <w:rPr>
          <w:sz w:val="28"/>
          <w:szCs w:val="28"/>
        </w:rPr>
        <w:t>тся по форме согласно приложению № 1 к настоящему Порядку</w:t>
      </w:r>
      <w:r w:rsidR="00C3399D" w:rsidRPr="009C25ED">
        <w:rPr>
          <w:sz w:val="28"/>
          <w:szCs w:val="28"/>
        </w:rPr>
        <w:t>.</w:t>
      </w:r>
    </w:p>
    <w:p w:rsidR="00F378CC" w:rsidRDefault="007C72A3" w:rsidP="0063134D">
      <w:pPr>
        <w:ind w:firstLine="709"/>
        <w:contextualSpacing/>
        <w:jc w:val="both"/>
        <w:rPr>
          <w:sz w:val="28"/>
          <w:szCs w:val="28"/>
        </w:rPr>
      </w:pPr>
      <w:r w:rsidRPr="009C25ED">
        <w:rPr>
          <w:sz w:val="28"/>
          <w:szCs w:val="28"/>
        </w:rPr>
        <w:t>8. </w:t>
      </w:r>
      <w:r w:rsidR="00021AEF">
        <w:rPr>
          <w:sz w:val="28"/>
          <w:szCs w:val="28"/>
        </w:rPr>
        <w:t> Бюджетные сметы учреждений составляются в те</w:t>
      </w:r>
      <w:r w:rsidR="00F378CC">
        <w:rPr>
          <w:sz w:val="28"/>
          <w:szCs w:val="28"/>
        </w:rPr>
        <w:t xml:space="preserve">чение 10 рабочих дней с момента доведения до </w:t>
      </w:r>
      <w:r w:rsidR="00E55799">
        <w:rPr>
          <w:sz w:val="28"/>
          <w:szCs w:val="28"/>
        </w:rPr>
        <w:t>них</w:t>
      </w:r>
      <w:r w:rsidR="00F378CC">
        <w:rPr>
          <w:sz w:val="28"/>
          <w:szCs w:val="28"/>
        </w:rPr>
        <w:t xml:space="preserve"> лимитов бюджетных обязательств, но не позднее, чем</w:t>
      </w:r>
      <w:r w:rsidR="00E55799">
        <w:rPr>
          <w:sz w:val="28"/>
          <w:szCs w:val="28"/>
        </w:rPr>
        <w:t xml:space="preserve"> </w:t>
      </w:r>
      <w:r w:rsidR="00F47AD0">
        <w:rPr>
          <w:sz w:val="28"/>
          <w:szCs w:val="28"/>
        </w:rPr>
        <w:t xml:space="preserve">за один рабочий день </w:t>
      </w:r>
      <w:r w:rsidR="00F378CC">
        <w:rPr>
          <w:sz w:val="28"/>
          <w:szCs w:val="28"/>
        </w:rPr>
        <w:t>до конца текущего финансового года.</w:t>
      </w:r>
    </w:p>
    <w:p w:rsidR="009B193B" w:rsidRDefault="009B193B" w:rsidP="009B193B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F378CC">
        <w:rPr>
          <w:sz w:val="28"/>
          <w:szCs w:val="28"/>
        </w:rPr>
        <w:t>. </w:t>
      </w:r>
      <w:r>
        <w:rPr>
          <w:sz w:val="28"/>
          <w:szCs w:val="28"/>
        </w:rPr>
        <w:t>Бюджетные сметы подписываются руководителем учреждения, главным бухгалтером (главным бухгалтером централизованной бухгалтерии), заверяются гербовой печатью и предоставляются на согласование руководителю структурного подразделения администрации района, курирующего данное учреждение.</w:t>
      </w:r>
    </w:p>
    <w:p w:rsidR="009B193B" w:rsidRDefault="009B193B" w:rsidP="009B193B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Согласование оформляется на </w:t>
      </w:r>
      <w:r w:rsidR="00E76F8B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смете грифом согласования, который включает в себя слово "СОГЛАСОВАНО", наименование должности согласовавшего </w:t>
      </w:r>
      <w:r w:rsidR="00E76F8B">
        <w:rPr>
          <w:sz w:val="28"/>
          <w:szCs w:val="28"/>
        </w:rPr>
        <w:t xml:space="preserve">бюджетную </w:t>
      </w:r>
      <w:r>
        <w:rPr>
          <w:sz w:val="28"/>
          <w:szCs w:val="28"/>
        </w:rPr>
        <w:t xml:space="preserve">смету учреждения должностного лица, личную подпись, расшифровку подписи и дату согласования. </w:t>
      </w:r>
    </w:p>
    <w:p w:rsidR="00F27ED4" w:rsidRDefault="00F27ED4" w:rsidP="00F27ED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27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Бюджетные сметы рассматриваются в течение 5 рабочих дней со дня их предоставления. При выявлении несоответствия показателей утвержденным лимитам бюджетных обязательств, правильности отнесения расходов по кодам бюджетной классификации, </w:t>
      </w:r>
      <w:r w:rsidR="00E76F8B">
        <w:rPr>
          <w:sz w:val="28"/>
          <w:szCs w:val="28"/>
        </w:rPr>
        <w:t xml:space="preserve">бюджетные </w:t>
      </w:r>
      <w:r>
        <w:rPr>
          <w:sz w:val="28"/>
          <w:szCs w:val="28"/>
        </w:rPr>
        <w:t>сметы возвращаются учреждениям для устранения замечаний и повторно представляются учреждениями на рассмотрение в течение 5 рабочих дней, но не позднее, чем за один рабочий день до конца текущего финансового года.</w:t>
      </w:r>
    </w:p>
    <w:p w:rsidR="00B634E5" w:rsidRDefault="00F27ED4" w:rsidP="00546D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Бюджетные сметы учреждений утверждаются главным распорядителем бюджетных средств или иным должностным лицом главного распорядителя, имеющим право первой подписи финансовых документов</w:t>
      </w:r>
      <w:r w:rsidR="00546D31" w:rsidRPr="00546D31">
        <w:rPr>
          <w:sz w:val="28"/>
          <w:szCs w:val="28"/>
        </w:rPr>
        <w:t xml:space="preserve"> </w:t>
      </w:r>
      <w:r w:rsidR="00546D31">
        <w:rPr>
          <w:sz w:val="28"/>
          <w:szCs w:val="28"/>
        </w:rPr>
        <w:t>до</w:t>
      </w:r>
      <w:r w:rsidR="00546D31" w:rsidRPr="00CF511A">
        <w:rPr>
          <w:sz w:val="28"/>
          <w:szCs w:val="28"/>
        </w:rPr>
        <w:t xml:space="preserve"> начала очередного финансового года. </w:t>
      </w:r>
      <w:r>
        <w:rPr>
          <w:sz w:val="28"/>
          <w:szCs w:val="28"/>
        </w:rPr>
        <w:t xml:space="preserve">         </w:t>
      </w:r>
    </w:p>
    <w:p w:rsidR="00096328" w:rsidRDefault="00E01957" w:rsidP="00A52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6D31">
        <w:rPr>
          <w:sz w:val="28"/>
          <w:szCs w:val="28"/>
        </w:rPr>
        <w:t>2</w:t>
      </w:r>
      <w:r w:rsidR="00A52128">
        <w:rPr>
          <w:sz w:val="28"/>
          <w:szCs w:val="28"/>
        </w:rPr>
        <w:t xml:space="preserve">. Первый экземпляр утвержденной </w:t>
      </w:r>
      <w:r w:rsidR="00A52128" w:rsidRPr="00CF511A">
        <w:rPr>
          <w:sz w:val="28"/>
          <w:szCs w:val="28"/>
        </w:rPr>
        <w:t>бюджетной сметы</w:t>
      </w:r>
      <w:r w:rsidR="00A52128">
        <w:rPr>
          <w:sz w:val="28"/>
          <w:szCs w:val="28"/>
        </w:rPr>
        <w:t xml:space="preserve"> в течение 2 рабочих дней после </w:t>
      </w:r>
      <w:r w:rsidR="00D61224">
        <w:rPr>
          <w:sz w:val="28"/>
          <w:szCs w:val="28"/>
        </w:rPr>
        <w:t xml:space="preserve">ее </w:t>
      </w:r>
      <w:r w:rsidR="00F47AD0">
        <w:rPr>
          <w:sz w:val="28"/>
          <w:szCs w:val="28"/>
        </w:rPr>
        <w:t>утверждения направляется</w:t>
      </w:r>
      <w:r w:rsidR="00A52128">
        <w:rPr>
          <w:sz w:val="28"/>
          <w:szCs w:val="28"/>
        </w:rPr>
        <w:t xml:space="preserve"> соответствующему </w:t>
      </w:r>
      <w:bookmarkStart w:id="0" w:name="_GoBack"/>
      <w:bookmarkEnd w:id="0"/>
      <w:r w:rsidR="00A52128" w:rsidRPr="00454DF0">
        <w:rPr>
          <w:sz w:val="28"/>
          <w:szCs w:val="28"/>
        </w:rPr>
        <w:t>получател</w:t>
      </w:r>
      <w:r w:rsidR="00A52128">
        <w:rPr>
          <w:sz w:val="28"/>
          <w:szCs w:val="28"/>
        </w:rPr>
        <w:t>ю</w:t>
      </w:r>
      <w:r w:rsidR="00A52128" w:rsidRPr="00454DF0">
        <w:rPr>
          <w:sz w:val="28"/>
          <w:szCs w:val="28"/>
        </w:rPr>
        <w:t xml:space="preserve"> бюджетных средств</w:t>
      </w:r>
      <w:r w:rsidR="00096328">
        <w:rPr>
          <w:sz w:val="28"/>
          <w:szCs w:val="28"/>
        </w:rPr>
        <w:t xml:space="preserve">. </w:t>
      </w:r>
    </w:p>
    <w:p w:rsidR="00096328" w:rsidRDefault="00096328" w:rsidP="00096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экземпляр утвержденной </w:t>
      </w:r>
      <w:r w:rsidRPr="00CF511A">
        <w:rPr>
          <w:sz w:val="28"/>
          <w:szCs w:val="28"/>
        </w:rPr>
        <w:t>бюджетной сметы</w:t>
      </w:r>
      <w:r>
        <w:rPr>
          <w:sz w:val="28"/>
          <w:szCs w:val="28"/>
        </w:rPr>
        <w:t xml:space="preserve"> хранится в </w:t>
      </w:r>
      <w:r w:rsidR="00546D31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в </w:t>
      </w:r>
      <w:r w:rsidR="00E01957">
        <w:rPr>
          <w:sz w:val="28"/>
          <w:szCs w:val="28"/>
        </w:rPr>
        <w:t xml:space="preserve">соответствии с правилами, установленными пунктом </w:t>
      </w:r>
      <w:r w:rsidR="001A20C9">
        <w:rPr>
          <w:sz w:val="28"/>
          <w:szCs w:val="28"/>
        </w:rPr>
        <w:t xml:space="preserve">30 </w:t>
      </w:r>
      <w:r w:rsidR="00E01957">
        <w:rPr>
          <w:sz w:val="28"/>
          <w:szCs w:val="28"/>
        </w:rPr>
        <w:t>настоящего Порядка.</w:t>
      </w:r>
    </w:p>
    <w:p w:rsidR="00E01957" w:rsidRPr="00444239" w:rsidRDefault="00E01957" w:rsidP="00096328">
      <w:pPr>
        <w:ind w:firstLine="709"/>
        <w:jc w:val="both"/>
        <w:rPr>
          <w:sz w:val="28"/>
          <w:szCs w:val="28"/>
        </w:rPr>
      </w:pPr>
    </w:p>
    <w:p w:rsidR="004A3BCD" w:rsidRDefault="004A3BCD" w:rsidP="006313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4A3B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C</w:t>
      </w:r>
      <w:r w:rsidRPr="004A3BCD">
        <w:rPr>
          <w:sz w:val="28"/>
          <w:szCs w:val="28"/>
        </w:rPr>
        <w:t xml:space="preserve">оставление </w:t>
      </w:r>
      <w:r>
        <w:rPr>
          <w:sz w:val="28"/>
          <w:szCs w:val="28"/>
        </w:rPr>
        <w:t>проектов бюджетных смет</w:t>
      </w:r>
    </w:p>
    <w:p w:rsidR="00A52128" w:rsidRDefault="00A52128" w:rsidP="0063134D">
      <w:pPr>
        <w:ind w:firstLine="709"/>
        <w:jc w:val="center"/>
        <w:rPr>
          <w:sz w:val="28"/>
          <w:szCs w:val="28"/>
        </w:rPr>
      </w:pPr>
    </w:p>
    <w:p w:rsidR="001B445A" w:rsidRDefault="00E01957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6D31">
        <w:rPr>
          <w:sz w:val="28"/>
          <w:szCs w:val="28"/>
        </w:rPr>
        <w:t>3</w:t>
      </w:r>
      <w:r w:rsidR="004A3BCD">
        <w:rPr>
          <w:sz w:val="28"/>
          <w:szCs w:val="28"/>
        </w:rPr>
        <w:t xml:space="preserve">. В целях формирования бюджетной сметы на очередной финансовый год на этапе составления проекта </w:t>
      </w:r>
      <w:r w:rsidR="00007097">
        <w:rPr>
          <w:sz w:val="28"/>
          <w:szCs w:val="28"/>
        </w:rPr>
        <w:t>районного</w:t>
      </w:r>
      <w:r w:rsidR="004A3BCD">
        <w:rPr>
          <w:sz w:val="28"/>
          <w:szCs w:val="28"/>
        </w:rPr>
        <w:t xml:space="preserve"> бюджета на очередной финансовый год </w:t>
      </w:r>
      <w:r w:rsidR="00933FA0" w:rsidRPr="00933FA0">
        <w:rPr>
          <w:sz w:val="28"/>
          <w:szCs w:val="28"/>
        </w:rPr>
        <w:t xml:space="preserve">      </w:t>
      </w:r>
      <w:r w:rsidR="004A3BCD">
        <w:rPr>
          <w:sz w:val="28"/>
          <w:szCs w:val="28"/>
        </w:rPr>
        <w:t xml:space="preserve">и плановый период </w:t>
      </w:r>
      <w:r w:rsidR="009919F6">
        <w:rPr>
          <w:sz w:val="28"/>
          <w:szCs w:val="28"/>
        </w:rPr>
        <w:t>получатели бюджетных средств</w:t>
      </w:r>
      <w:r w:rsidR="004A3BCD" w:rsidRPr="00370F48">
        <w:rPr>
          <w:sz w:val="28"/>
          <w:szCs w:val="28"/>
        </w:rPr>
        <w:t xml:space="preserve"> </w:t>
      </w:r>
      <w:r w:rsidR="004A3BCD">
        <w:rPr>
          <w:sz w:val="28"/>
          <w:szCs w:val="28"/>
        </w:rPr>
        <w:t xml:space="preserve">составляют проекты бюджетных смет </w:t>
      </w:r>
      <w:r w:rsidR="00096328">
        <w:rPr>
          <w:sz w:val="28"/>
          <w:szCs w:val="28"/>
        </w:rPr>
        <w:t>на очередной финансовый год</w:t>
      </w:r>
      <w:r w:rsidR="004A3BCD">
        <w:rPr>
          <w:sz w:val="28"/>
          <w:szCs w:val="28"/>
        </w:rPr>
        <w:t xml:space="preserve">. </w:t>
      </w:r>
    </w:p>
    <w:p w:rsidR="001B445A" w:rsidRDefault="00007097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1B445A">
        <w:rPr>
          <w:sz w:val="28"/>
          <w:szCs w:val="28"/>
        </w:rPr>
        <w:t>. Проекты бюджетных смет составляются</w:t>
      </w:r>
      <w:r w:rsidR="001B445A" w:rsidRPr="005A431F">
        <w:rPr>
          <w:sz w:val="28"/>
          <w:szCs w:val="28"/>
        </w:rPr>
        <w:t xml:space="preserve"> </w:t>
      </w:r>
      <w:r w:rsidR="001B445A">
        <w:rPr>
          <w:sz w:val="28"/>
          <w:szCs w:val="28"/>
        </w:rPr>
        <w:t>по форме согласно приложению № 2 к настоящему Порядку.</w:t>
      </w:r>
    </w:p>
    <w:p w:rsidR="001B445A" w:rsidRPr="001B445A" w:rsidRDefault="00007097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B445A" w:rsidRPr="001B445A">
        <w:rPr>
          <w:sz w:val="28"/>
          <w:szCs w:val="28"/>
        </w:rPr>
        <w:t>.</w:t>
      </w:r>
      <w:r w:rsidR="002210E8">
        <w:rPr>
          <w:sz w:val="28"/>
          <w:szCs w:val="28"/>
        </w:rPr>
        <w:t> </w:t>
      </w:r>
      <w:r w:rsidR="001B445A" w:rsidRPr="001B445A">
        <w:rPr>
          <w:sz w:val="28"/>
          <w:szCs w:val="28"/>
        </w:rPr>
        <w:t xml:space="preserve">Составление проектов бюджетных смет </w:t>
      </w:r>
      <w:r w:rsidR="00933FA0">
        <w:rPr>
          <w:sz w:val="28"/>
          <w:szCs w:val="28"/>
        </w:rPr>
        <w:t xml:space="preserve">осуществляется в соответствии с </w:t>
      </w:r>
      <w:r w:rsidR="001B445A" w:rsidRPr="001B445A">
        <w:rPr>
          <w:sz w:val="28"/>
          <w:szCs w:val="28"/>
        </w:rPr>
        <w:t>пр</w:t>
      </w:r>
      <w:r w:rsidR="00933FA0">
        <w:rPr>
          <w:sz w:val="28"/>
          <w:szCs w:val="28"/>
        </w:rPr>
        <w:t xml:space="preserve">авилами, определенными </w:t>
      </w:r>
      <w:r w:rsidR="00933FA0" w:rsidRPr="006D7FEE">
        <w:rPr>
          <w:sz w:val="28"/>
          <w:szCs w:val="28"/>
        </w:rPr>
        <w:t xml:space="preserve">пунктами </w:t>
      </w:r>
      <w:r w:rsidR="001B445A" w:rsidRPr="006D7FEE">
        <w:rPr>
          <w:sz w:val="28"/>
          <w:szCs w:val="28"/>
        </w:rPr>
        <w:t xml:space="preserve">4 – 6, </w:t>
      </w:r>
      <w:r w:rsidR="006D7FEE">
        <w:rPr>
          <w:sz w:val="28"/>
          <w:szCs w:val="28"/>
        </w:rPr>
        <w:t>9,</w:t>
      </w:r>
      <w:r w:rsidR="001B445A" w:rsidRPr="006D7FEE">
        <w:rPr>
          <w:sz w:val="28"/>
          <w:szCs w:val="28"/>
        </w:rPr>
        <w:t>10</w:t>
      </w:r>
      <w:r w:rsidR="00BF1EBB" w:rsidRPr="006D7FEE">
        <w:rPr>
          <w:sz w:val="28"/>
          <w:szCs w:val="28"/>
        </w:rPr>
        <w:t xml:space="preserve"> и</w:t>
      </w:r>
      <w:r w:rsidR="001B445A" w:rsidRPr="006D7FEE">
        <w:rPr>
          <w:sz w:val="28"/>
          <w:szCs w:val="28"/>
        </w:rPr>
        <w:t xml:space="preserve"> 11 </w:t>
      </w:r>
      <w:r w:rsidR="001B445A" w:rsidRPr="001B445A">
        <w:rPr>
          <w:sz w:val="28"/>
          <w:szCs w:val="28"/>
        </w:rPr>
        <w:t>настоящего Порядка.</w:t>
      </w:r>
    </w:p>
    <w:p w:rsidR="00007097" w:rsidRDefault="00007097" w:rsidP="0000709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B445A" w:rsidRPr="001B445A">
        <w:rPr>
          <w:sz w:val="28"/>
          <w:szCs w:val="28"/>
        </w:rPr>
        <w:t>.</w:t>
      </w:r>
      <w:r w:rsidR="002210E8">
        <w:rPr>
          <w:sz w:val="28"/>
          <w:szCs w:val="28"/>
        </w:rPr>
        <w:t> </w:t>
      </w:r>
      <w:r w:rsidR="00E01957">
        <w:rPr>
          <w:sz w:val="28"/>
          <w:szCs w:val="28"/>
        </w:rPr>
        <w:t>П</w:t>
      </w:r>
      <w:r w:rsidR="001B445A" w:rsidRPr="001B445A">
        <w:rPr>
          <w:sz w:val="28"/>
          <w:szCs w:val="28"/>
        </w:rPr>
        <w:t xml:space="preserve">роекты бюджетных смет представляются для </w:t>
      </w:r>
      <w:r>
        <w:rPr>
          <w:sz w:val="28"/>
          <w:szCs w:val="28"/>
        </w:rPr>
        <w:t>согласовани</w:t>
      </w:r>
      <w:r w:rsidR="001A20C9">
        <w:rPr>
          <w:sz w:val="28"/>
          <w:szCs w:val="28"/>
        </w:rPr>
        <w:t>я</w:t>
      </w:r>
      <w:r>
        <w:rPr>
          <w:sz w:val="28"/>
          <w:szCs w:val="28"/>
        </w:rPr>
        <w:t xml:space="preserve"> руководителю структурного подразделения администрации района, курирующего данное учреждение.</w:t>
      </w:r>
    </w:p>
    <w:p w:rsidR="002210E8" w:rsidRDefault="001B445A" w:rsidP="002210E8">
      <w:pPr>
        <w:ind w:firstLine="709"/>
        <w:contextualSpacing/>
        <w:jc w:val="both"/>
        <w:rPr>
          <w:sz w:val="28"/>
          <w:szCs w:val="28"/>
        </w:rPr>
      </w:pPr>
      <w:r w:rsidRPr="001B445A">
        <w:rPr>
          <w:sz w:val="28"/>
          <w:szCs w:val="28"/>
        </w:rPr>
        <w:t xml:space="preserve">К представленному для согласования проекту бюджетной сметы прилагаются </w:t>
      </w:r>
      <w:r w:rsidR="002210E8" w:rsidRPr="005465E6">
        <w:rPr>
          <w:sz w:val="28"/>
          <w:szCs w:val="28"/>
        </w:rPr>
        <w:t xml:space="preserve">обоснования (расчеты) плановых сметных показателей, использованных при формировании </w:t>
      </w:r>
      <w:r w:rsidR="00933FA0">
        <w:rPr>
          <w:sz w:val="28"/>
          <w:szCs w:val="28"/>
        </w:rPr>
        <w:t xml:space="preserve">проекта </w:t>
      </w:r>
      <w:r w:rsidR="002210E8" w:rsidRPr="005465E6">
        <w:rPr>
          <w:sz w:val="28"/>
          <w:szCs w:val="28"/>
        </w:rPr>
        <w:t>бюджетной сметы.</w:t>
      </w:r>
    </w:p>
    <w:p w:rsidR="001B445A" w:rsidRPr="001B445A" w:rsidRDefault="00007097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B445A" w:rsidRPr="001B445A">
        <w:rPr>
          <w:sz w:val="28"/>
          <w:szCs w:val="28"/>
        </w:rPr>
        <w:t>.</w:t>
      </w:r>
      <w:r w:rsidR="00381A77">
        <w:rPr>
          <w:sz w:val="28"/>
          <w:szCs w:val="28"/>
        </w:rPr>
        <w:t> </w:t>
      </w:r>
      <w:r w:rsidR="001B445A" w:rsidRPr="001B445A">
        <w:rPr>
          <w:sz w:val="28"/>
          <w:szCs w:val="28"/>
        </w:rPr>
        <w:t xml:space="preserve">Сроки составления и представления в </w:t>
      </w:r>
      <w:r>
        <w:rPr>
          <w:sz w:val="28"/>
          <w:szCs w:val="28"/>
        </w:rPr>
        <w:t>администрацию района</w:t>
      </w:r>
      <w:r w:rsidR="001B445A" w:rsidRPr="001B445A">
        <w:rPr>
          <w:sz w:val="28"/>
          <w:szCs w:val="28"/>
        </w:rPr>
        <w:t xml:space="preserve"> проектов бюджетных смет ежегодно доводятся до получателей бюджетных средств письмом </w:t>
      </w:r>
      <w:r>
        <w:rPr>
          <w:sz w:val="28"/>
          <w:szCs w:val="28"/>
        </w:rPr>
        <w:t>администрации района</w:t>
      </w:r>
      <w:r w:rsidR="001B445A" w:rsidRPr="001B445A">
        <w:rPr>
          <w:sz w:val="28"/>
          <w:szCs w:val="28"/>
        </w:rPr>
        <w:t>.</w:t>
      </w:r>
    </w:p>
    <w:p w:rsidR="001B445A" w:rsidRPr="001B445A" w:rsidRDefault="00007097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B445A" w:rsidRPr="001B445A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района</w:t>
      </w:r>
      <w:r w:rsidRPr="001B445A">
        <w:rPr>
          <w:sz w:val="28"/>
          <w:szCs w:val="28"/>
        </w:rPr>
        <w:t xml:space="preserve"> </w:t>
      </w:r>
      <w:r w:rsidR="001B445A" w:rsidRPr="001B445A">
        <w:rPr>
          <w:sz w:val="28"/>
          <w:szCs w:val="28"/>
        </w:rPr>
        <w:t>в течение 15 рабочих дней со дня поступления проекта бюджетной сметы осуществляет его проверку на соответствие требованиям, установленным настоящим Порядком, а также проверку соответствия показателей проекта бюджетн</w:t>
      </w:r>
      <w:r w:rsidR="00E01957">
        <w:rPr>
          <w:sz w:val="28"/>
          <w:szCs w:val="28"/>
        </w:rPr>
        <w:t>ой сметы расчетным показателям</w:t>
      </w:r>
      <w:r w:rsidR="001B445A" w:rsidRPr="001B445A">
        <w:rPr>
          <w:sz w:val="28"/>
          <w:szCs w:val="28"/>
        </w:rPr>
        <w:t>.</w:t>
      </w:r>
    </w:p>
    <w:p w:rsidR="001B445A" w:rsidRPr="001B445A" w:rsidRDefault="001B445A" w:rsidP="001B445A">
      <w:pPr>
        <w:ind w:firstLine="709"/>
        <w:contextualSpacing/>
        <w:jc w:val="both"/>
        <w:rPr>
          <w:sz w:val="28"/>
          <w:szCs w:val="28"/>
        </w:rPr>
      </w:pPr>
      <w:r w:rsidRPr="001B445A">
        <w:rPr>
          <w:sz w:val="28"/>
          <w:szCs w:val="28"/>
        </w:rPr>
        <w:t xml:space="preserve">В случае выявления по результатам проверки проекта бюджетной сметы несоответствия </w:t>
      </w:r>
      <w:r w:rsidR="00E01957" w:rsidRPr="00E01957">
        <w:rPr>
          <w:sz w:val="28"/>
          <w:szCs w:val="28"/>
        </w:rPr>
        <w:t xml:space="preserve">проекта бюджетной сметы </w:t>
      </w:r>
      <w:r w:rsidRPr="001B445A">
        <w:rPr>
          <w:sz w:val="28"/>
          <w:szCs w:val="28"/>
        </w:rPr>
        <w:t>требованиям, установленным настоящи</w:t>
      </w:r>
      <w:r w:rsidR="00E01957">
        <w:rPr>
          <w:sz w:val="28"/>
          <w:szCs w:val="28"/>
        </w:rPr>
        <w:t xml:space="preserve">м Порядком, и (или) </w:t>
      </w:r>
      <w:r w:rsidRPr="001B445A">
        <w:rPr>
          <w:sz w:val="28"/>
          <w:szCs w:val="28"/>
        </w:rPr>
        <w:t>несоответствия показателей проекта бюджетн</w:t>
      </w:r>
      <w:r w:rsidR="00E01957">
        <w:rPr>
          <w:sz w:val="28"/>
          <w:szCs w:val="28"/>
        </w:rPr>
        <w:t>ой сметы расчетным показателям</w:t>
      </w:r>
      <w:r w:rsidRPr="001B445A">
        <w:rPr>
          <w:sz w:val="28"/>
          <w:szCs w:val="28"/>
        </w:rPr>
        <w:t xml:space="preserve">, </w:t>
      </w:r>
      <w:r w:rsidR="00007097">
        <w:rPr>
          <w:sz w:val="28"/>
          <w:szCs w:val="28"/>
        </w:rPr>
        <w:t>администрация района</w:t>
      </w:r>
      <w:r w:rsidR="00007097" w:rsidRPr="001B445A">
        <w:rPr>
          <w:sz w:val="28"/>
          <w:szCs w:val="28"/>
        </w:rPr>
        <w:t xml:space="preserve"> </w:t>
      </w:r>
      <w:r w:rsidRPr="001B445A">
        <w:rPr>
          <w:sz w:val="28"/>
          <w:szCs w:val="28"/>
        </w:rPr>
        <w:t>в пределах срока, указанного в абзаце первом настоящего пункта, возвращает проект бюджетной сметы соответствующему получателю бюджетных средств</w:t>
      </w:r>
      <w:r w:rsidR="00D61224">
        <w:rPr>
          <w:sz w:val="28"/>
          <w:szCs w:val="28"/>
        </w:rPr>
        <w:t xml:space="preserve"> </w:t>
      </w:r>
      <w:r w:rsidRPr="001B445A">
        <w:rPr>
          <w:sz w:val="28"/>
          <w:szCs w:val="28"/>
        </w:rPr>
        <w:t>с сопроводительным письмом, в котором указыва</w:t>
      </w:r>
      <w:r w:rsidR="00381A77">
        <w:rPr>
          <w:sz w:val="28"/>
          <w:szCs w:val="28"/>
        </w:rPr>
        <w:t>ю</w:t>
      </w:r>
      <w:r w:rsidRPr="001B445A">
        <w:rPr>
          <w:sz w:val="28"/>
          <w:szCs w:val="28"/>
        </w:rPr>
        <w:t>тся причина возврата проекта бюджетной сметы</w:t>
      </w:r>
      <w:r w:rsidR="00381A77">
        <w:rPr>
          <w:sz w:val="28"/>
          <w:szCs w:val="28"/>
        </w:rPr>
        <w:t xml:space="preserve"> </w:t>
      </w:r>
      <w:r w:rsidRPr="001B445A">
        <w:rPr>
          <w:sz w:val="28"/>
          <w:szCs w:val="28"/>
        </w:rPr>
        <w:t>и срок для представления проекта бюджетной сметы с доработки.</w:t>
      </w:r>
    </w:p>
    <w:p w:rsidR="001B445A" w:rsidRPr="001B445A" w:rsidRDefault="00007097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445A" w:rsidRPr="001B445A">
        <w:rPr>
          <w:sz w:val="28"/>
          <w:szCs w:val="28"/>
        </w:rPr>
        <w:t>.</w:t>
      </w:r>
      <w:r w:rsidR="00381A77">
        <w:rPr>
          <w:sz w:val="28"/>
          <w:szCs w:val="28"/>
        </w:rPr>
        <w:t> </w:t>
      </w:r>
      <w:r w:rsidR="00CB6CE8">
        <w:rPr>
          <w:sz w:val="28"/>
          <w:szCs w:val="28"/>
        </w:rPr>
        <w:t>П</w:t>
      </w:r>
      <w:r w:rsidR="001B445A" w:rsidRPr="001B445A">
        <w:rPr>
          <w:sz w:val="28"/>
          <w:szCs w:val="28"/>
        </w:rPr>
        <w:t>олучатели бюджетных средств в срок, указанный</w:t>
      </w:r>
      <w:r w:rsidR="00D61224">
        <w:rPr>
          <w:sz w:val="28"/>
          <w:szCs w:val="28"/>
        </w:rPr>
        <w:t xml:space="preserve"> </w:t>
      </w:r>
      <w:r w:rsidR="00CB6CE8">
        <w:rPr>
          <w:sz w:val="28"/>
          <w:szCs w:val="28"/>
        </w:rPr>
        <w:t xml:space="preserve">в </w:t>
      </w:r>
      <w:r w:rsidR="001B445A" w:rsidRPr="001B445A">
        <w:rPr>
          <w:sz w:val="28"/>
          <w:szCs w:val="28"/>
        </w:rPr>
        <w:t xml:space="preserve">сопроводительном письме о возврате проекта бюджетной сметы на доработку, осуществляют доработку проекта бюджетной сметы и повторно представляют </w:t>
      </w:r>
      <w:r w:rsidR="00933FA0">
        <w:rPr>
          <w:sz w:val="28"/>
          <w:szCs w:val="28"/>
        </w:rPr>
        <w:t>его</w:t>
      </w:r>
      <w:r w:rsidR="001B445A" w:rsidRPr="001B445A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 района</w:t>
      </w:r>
      <w:r w:rsidRPr="001B445A">
        <w:rPr>
          <w:sz w:val="28"/>
          <w:szCs w:val="28"/>
        </w:rPr>
        <w:t xml:space="preserve"> </w:t>
      </w:r>
      <w:r w:rsidR="001B445A" w:rsidRPr="001B445A">
        <w:rPr>
          <w:sz w:val="28"/>
          <w:szCs w:val="28"/>
        </w:rPr>
        <w:t xml:space="preserve">с соблюдением требований пункта </w:t>
      </w:r>
      <w:r w:rsidR="004D7F58" w:rsidRPr="004D7F58">
        <w:rPr>
          <w:sz w:val="28"/>
          <w:szCs w:val="28"/>
        </w:rPr>
        <w:t>16</w:t>
      </w:r>
      <w:r w:rsidR="001B445A" w:rsidRPr="001B445A">
        <w:rPr>
          <w:sz w:val="28"/>
          <w:szCs w:val="28"/>
        </w:rPr>
        <w:t xml:space="preserve"> настоящего Порядка.</w:t>
      </w:r>
    </w:p>
    <w:p w:rsidR="001B445A" w:rsidRPr="001B445A" w:rsidRDefault="00007097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B445A" w:rsidRPr="001B445A">
        <w:rPr>
          <w:sz w:val="28"/>
          <w:szCs w:val="28"/>
        </w:rPr>
        <w:t>.</w:t>
      </w:r>
      <w:r w:rsidR="00381A77">
        <w:rPr>
          <w:sz w:val="28"/>
          <w:szCs w:val="28"/>
        </w:rPr>
        <w:t> </w:t>
      </w:r>
      <w:r w:rsidR="001B445A" w:rsidRPr="001B445A">
        <w:rPr>
          <w:sz w:val="28"/>
          <w:szCs w:val="28"/>
        </w:rPr>
        <w:t>В отношении проекта бюджетной сметы, поступивше</w:t>
      </w:r>
      <w:r w:rsidR="00D61224">
        <w:rPr>
          <w:sz w:val="28"/>
          <w:szCs w:val="28"/>
        </w:rPr>
        <w:t>го</w:t>
      </w:r>
      <w:r w:rsidR="001B445A" w:rsidRPr="001B445A">
        <w:rPr>
          <w:sz w:val="28"/>
          <w:szCs w:val="28"/>
        </w:rPr>
        <w:t xml:space="preserve"> с доработки, осуществляется проверка, предусмотренная пунктом </w:t>
      </w:r>
      <w:r w:rsidR="004D7F58">
        <w:rPr>
          <w:sz w:val="28"/>
          <w:szCs w:val="28"/>
        </w:rPr>
        <w:t>18</w:t>
      </w:r>
      <w:r w:rsidR="001B445A" w:rsidRPr="001B445A">
        <w:rPr>
          <w:sz w:val="28"/>
          <w:szCs w:val="28"/>
        </w:rPr>
        <w:t xml:space="preserve"> настоящего Порядка.</w:t>
      </w:r>
    </w:p>
    <w:p w:rsidR="001B445A" w:rsidRDefault="00007097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B445A" w:rsidRPr="001B445A">
        <w:rPr>
          <w:sz w:val="28"/>
          <w:szCs w:val="28"/>
        </w:rPr>
        <w:t>.</w:t>
      </w:r>
      <w:r w:rsidR="00381A77">
        <w:rPr>
          <w:sz w:val="28"/>
          <w:szCs w:val="28"/>
        </w:rPr>
        <w:t> </w:t>
      </w:r>
      <w:r w:rsidR="001B445A" w:rsidRPr="001B445A">
        <w:rPr>
          <w:sz w:val="28"/>
          <w:szCs w:val="28"/>
        </w:rPr>
        <w:t xml:space="preserve">В случае отсутствия замечаний по результатам проверки, предусмотренной пунктом </w:t>
      </w:r>
      <w:r w:rsidR="004D7F58" w:rsidRPr="004D7F58">
        <w:rPr>
          <w:sz w:val="28"/>
          <w:szCs w:val="28"/>
        </w:rPr>
        <w:t>18</w:t>
      </w:r>
      <w:r w:rsidR="001B445A" w:rsidRPr="001B445A">
        <w:rPr>
          <w:sz w:val="28"/>
          <w:szCs w:val="28"/>
        </w:rPr>
        <w:t xml:space="preserve"> настоящего Порядка, проект бюджетной сметы </w:t>
      </w:r>
      <w:r w:rsidR="002E1FA6" w:rsidRPr="001B445A">
        <w:rPr>
          <w:sz w:val="28"/>
          <w:szCs w:val="28"/>
        </w:rPr>
        <w:t>согласовывает</w:t>
      </w:r>
      <w:r w:rsidR="002E1FA6">
        <w:rPr>
          <w:sz w:val="28"/>
          <w:szCs w:val="28"/>
        </w:rPr>
        <w:t>ся</w:t>
      </w:r>
      <w:r w:rsidR="001B445A" w:rsidRPr="001B445A">
        <w:rPr>
          <w:sz w:val="28"/>
          <w:szCs w:val="28"/>
        </w:rPr>
        <w:t>.</w:t>
      </w:r>
    </w:p>
    <w:p w:rsidR="00BF1EBB" w:rsidRDefault="002E1FA6" w:rsidP="001B44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F1EBB">
        <w:rPr>
          <w:sz w:val="28"/>
          <w:szCs w:val="28"/>
        </w:rPr>
        <w:t xml:space="preserve">. Проект бюджетной сметы хранится в </w:t>
      </w:r>
      <w:r>
        <w:rPr>
          <w:sz w:val="28"/>
          <w:szCs w:val="28"/>
        </w:rPr>
        <w:t>администрации района</w:t>
      </w:r>
      <w:r w:rsidRPr="001B445A">
        <w:rPr>
          <w:sz w:val="28"/>
          <w:szCs w:val="28"/>
        </w:rPr>
        <w:t xml:space="preserve"> </w:t>
      </w:r>
      <w:r w:rsidR="00BF1EBB" w:rsidRPr="00BF1EBB">
        <w:rPr>
          <w:sz w:val="28"/>
          <w:szCs w:val="28"/>
        </w:rPr>
        <w:t xml:space="preserve">в соответствии с правилами, установленными пунктом </w:t>
      </w:r>
      <w:r w:rsidR="001A20C9">
        <w:rPr>
          <w:sz w:val="28"/>
          <w:szCs w:val="28"/>
        </w:rPr>
        <w:t>30</w:t>
      </w:r>
      <w:r w:rsidR="00BF1EBB" w:rsidRPr="00BF1EBB">
        <w:rPr>
          <w:sz w:val="28"/>
          <w:szCs w:val="28"/>
        </w:rPr>
        <w:t xml:space="preserve"> настоящего Порядка.</w:t>
      </w:r>
    </w:p>
    <w:p w:rsidR="00BF1EBB" w:rsidRPr="00BF1EBB" w:rsidRDefault="00BF1EBB" w:rsidP="001B445A">
      <w:pPr>
        <w:ind w:firstLine="709"/>
        <w:contextualSpacing/>
        <w:jc w:val="both"/>
        <w:rPr>
          <w:sz w:val="28"/>
          <w:szCs w:val="28"/>
        </w:rPr>
      </w:pPr>
    </w:p>
    <w:p w:rsidR="004A3BCD" w:rsidRDefault="004A3BCD" w:rsidP="006313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919F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Ведение бюджетных смет</w:t>
      </w:r>
    </w:p>
    <w:p w:rsidR="004A3BCD" w:rsidRDefault="004A3BCD" w:rsidP="0063134D">
      <w:pPr>
        <w:ind w:firstLine="709"/>
        <w:rPr>
          <w:sz w:val="28"/>
          <w:szCs w:val="28"/>
        </w:rPr>
      </w:pPr>
    </w:p>
    <w:p w:rsidR="00045960" w:rsidRDefault="002E1FA6" w:rsidP="006313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A3BCD">
        <w:rPr>
          <w:sz w:val="28"/>
          <w:szCs w:val="28"/>
        </w:rPr>
        <w:t>. Ведение</w:t>
      </w:r>
      <w:r w:rsidR="00603286">
        <w:rPr>
          <w:sz w:val="28"/>
          <w:szCs w:val="28"/>
        </w:rPr>
        <w:t>м</w:t>
      </w:r>
      <w:r w:rsidR="004A3BCD">
        <w:rPr>
          <w:sz w:val="28"/>
          <w:szCs w:val="28"/>
        </w:rPr>
        <w:t xml:space="preserve"> бюджетных смет </w:t>
      </w:r>
      <w:r w:rsidR="00603286" w:rsidRPr="00603286">
        <w:rPr>
          <w:sz w:val="28"/>
          <w:szCs w:val="28"/>
        </w:rPr>
        <w:t xml:space="preserve">в целях настоящего Порядка является </w:t>
      </w:r>
      <w:r w:rsidR="004A3BCD">
        <w:rPr>
          <w:sz w:val="28"/>
          <w:szCs w:val="28"/>
        </w:rPr>
        <w:t>внесение изменений в утвержденные бюджетные сметы</w:t>
      </w:r>
      <w:r w:rsidR="00603286">
        <w:rPr>
          <w:sz w:val="28"/>
          <w:szCs w:val="28"/>
        </w:rPr>
        <w:t xml:space="preserve"> получателей бюджетных средств</w:t>
      </w:r>
      <w:r w:rsidR="00BC2BC1">
        <w:rPr>
          <w:sz w:val="28"/>
          <w:szCs w:val="28"/>
        </w:rPr>
        <w:t xml:space="preserve"> в пределах</w:t>
      </w:r>
      <w:r>
        <w:rPr>
          <w:sz w:val="28"/>
          <w:szCs w:val="28"/>
        </w:rPr>
        <w:t>,</w:t>
      </w:r>
      <w:r w:rsidR="00BC2BC1">
        <w:rPr>
          <w:sz w:val="28"/>
          <w:szCs w:val="28"/>
        </w:rPr>
        <w:t xml:space="preserve"> </w:t>
      </w:r>
      <w:r w:rsidR="004A3BCD">
        <w:rPr>
          <w:sz w:val="28"/>
          <w:szCs w:val="28"/>
        </w:rPr>
        <w:t xml:space="preserve">доведенных </w:t>
      </w:r>
      <w:r w:rsidR="00603286">
        <w:rPr>
          <w:sz w:val="28"/>
          <w:szCs w:val="28"/>
        </w:rPr>
        <w:t>получателям бюджетных средств</w:t>
      </w:r>
      <w:r w:rsidR="004A3BCD" w:rsidRPr="00A94D25">
        <w:rPr>
          <w:sz w:val="28"/>
          <w:szCs w:val="28"/>
        </w:rPr>
        <w:t xml:space="preserve"> соответствующих</w:t>
      </w:r>
      <w:r w:rsidR="004A3BCD">
        <w:rPr>
          <w:sz w:val="28"/>
          <w:szCs w:val="28"/>
        </w:rPr>
        <w:t xml:space="preserve"> лимитов бюджетных обязательств.</w:t>
      </w:r>
      <w:r w:rsidR="00045960">
        <w:rPr>
          <w:sz w:val="28"/>
          <w:szCs w:val="28"/>
        </w:rPr>
        <w:t xml:space="preserve"> </w:t>
      </w:r>
    </w:p>
    <w:p w:rsidR="000B0FC6" w:rsidRDefault="000B0FC6" w:rsidP="006313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бюджетных смет получателей бюджетных </w:t>
      </w:r>
      <w:r w:rsidR="00381A7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осуществляется в </w:t>
      </w:r>
      <w:r w:rsidR="00045960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финансового года, на который утвержден</w:t>
      </w:r>
      <w:r w:rsidR="00065639">
        <w:rPr>
          <w:sz w:val="28"/>
          <w:szCs w:val="28"/>
        </w:rPr>
        <w:t xml:space="preserve">ы </w:t>
      </w:r>
      <w:r>
        <w:rPr>
          <w:sz w:val="28"/>
          <w:szCs w:val="28"/>
        </w:rPr>
        <w:t>бюджетн</w:t>
      </w:r>
      <w:r w:rsidR="00065639">
        <w:rPr>
          <w:sz w:val="28"/>
          <w:szCs w:val="28"/>
        </w:rPr>
        <w:t xml:space="preserve">ые </w:t>
      </w:r>
      <w:r>
        <w:rPr>
          <w:sz w:val="28"/>
          <w:szCs w:val="28"/>
        </w:rPr>
        <w:t>смет</w:t>
      </w:r>
      <w:r w:rsidR="00065639">
        <w:rPr>
          <w:sz w:val="28"/>
          <w:szCs w:val="28"/>
        </w:rPr>
        <w:t>ы</w:t>
      </w:r>
      <w:r w:rsidR="00045960">
        <w:rPr>
          <w:sz w:val="28"/>
          <w:szCs w:val="28"/>
        </w:rPr>
        <w:t>.</w:t>
      </w:r>
    </w:p>
    <w:p w:rsidR="004A3BCD" w:rsidRDefault="002E1FA6" w:rsidP="006313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4A3BCD">
        <w:rPr>
          <w:sz w:val="28"/>
          <w:szCs w:val="28"/>
        </w:rPr>
        <w:t xml:space="preserve">. Внесение изменений в бюджетную смету </w:t>
      </w:r>
      <w:r w:rsidR="000B0FC6">
        <w:rPr>
          <w:sz w:val="28"/>
          <w:szCs w:val="28"/>
        </w:rPr>
        <w:t xml:space="preserve">получателя бюджетных средств </w:t>
      </w:r>
      <w:r w:rsidR="004A3BCD" w:rsidRPr="00377854">
        <w:rPr>
          <w:sz w:val="28"/>
          <w:szCs w:val="28"/>
        </w:rPr>
        <w:t xml:space="preserve">осуществляется путем </w:t>
      </w:r>
      <w:r w:rsidR="004A3BCD">
        <w:rPr>
          <w:sz w:val="28"/>
          <w:szCs w:val="28"/>
        </w:rPr>
        <w:t>утверждения изменений показателей бюджетной</w:t>
      </w:r>
      <w:r w:rsidR="00BC2BC1">
        <w:rPr>
          <w:sz w:val="28"/>
          <w:szCs w:val="28"/>
        </w:rPr>
        <w:t xml:space="preserve">                       </w:t>
      </w:r>
      <w:r w:rsidR="004A3BCD">
        <w:rPr>
          <w:sz w:val="28"/>
          <w:szCs w:val="28"/>
        </w:rPr>
        <w:t xml:space="preserve"> сметы – сумм увеличения, отражающихся со знаком «плюс», и (или) уменьшения объемов сметных назначений, отражающихся со знаком «минус»: </w:t>
      </w:r>
    </w:p>
    <w:p w:rsidR="004A3BCD" w:rsidRDefault="004A3BCD" w:rsidP="0063134D">
      <w:pPr>
        <w:pStyle w:val="ConsPlusNormal"/>
        <w:ind w:firstLine="709"/>
        <w:contextualSpacing/>
        <w:jc w:val="both"/>
      </w:pPr>
      <w:r>
        <w:t>изменяющих объемы сметных назначений в случае изменения доведенного</w:t>
      </w:r>
      <w:r w:rsidRPr="00377854">
        <w:t xml:space="preserve"> </w:t>
      </w:r>
      <w:r w:rsidR="000B0FC6">
        <w:t>до получателя бюджетных средств</w:t>
      </w:r>
      <w:r>
        <w:t xml:space="preserve"> объема лимитов бюджетных обязательств;</w:t>
      </w:r>
    </w:p>
    <w:p w:rsidR="004A3BCD" w:rsidRDefault="004A3BCD" w:rsidP="0063134D">
      <w:pPr>
        <w:pStyle w:val="ConsPlusNormal"/>
        <w:ind w:firstLine="709"/>
        <w:contextualSpacing/>
        <w:jc w:val="both"/>
      </w:pPr>
      <w:r>
        <w:t>изменяющих распределение сметных назначений по кодам классификации расходов бюджетов бюджетной кла</w:t>
      </w:r>
      <w:r w:rsidR="00F23913">
        <w:t>ссификации Российской Федерации,</w:t>
      </w:r>
      <w:r>
        <w:t xml:space="preserve"> требующих изменения показателей бюджетной росписи </w:t>
      </w:r>
      <w:r w:rsidR="002E1FA6">
        <w:t>администрации района</w:t>
      </w:r>
      <w:r w:rsidR="002E1FA6" w:rsidRPr="001B445A">
        <w:t xml:space="preserve"> </w:t>
      </w:r>
      <w:r>
        <w:t>и лимитов бюджетных обязательств;</w:t>
      </w:r>
    </w:p>
    <w:p w:rsidR="004A3BCD" w:rsidRDefault="004A3BCD" w:rsidP="0063134D">
      <w:pPr>
        <w:pStyle w:val="ConsPlusNormal"/>
        <w:ind w:firstLine="709"/>
        <w:contextualSpacing/>
        <w:jc w:val="both"/>
      </w:pPr>
      <w:r>
        <w:t xml:space="preserve">изменяющих распределение сметных назначений, не требующих изменения показателей бюджетной росписи </w:t>
      </w:r>
      <w:r w:rsidR="002E1FA6">
        <w:t>администрации района</w:t>
      </w:r>
      <w:r w:rsidR="002E1FA6" w:rsidRPr="001B445A">
        <w:t xml:space="preserve"> </w:t>
      </w:r>
      <w:r>
        <w:t>и утвержденного объема лимитов бюджетных обязательств</w:t>
      </w:r>
      <w:r w:rsidR="00332861">
        <w:t>;</w:t>
      </w:r>
    </w:p>
    <w:p w:rsidR="00332861" w:rsidRDefault="00332861" w:rsidP="0063134D">
      <w:pPr>
        <w:pStyle w:val="ConsPlusNormal"/>
        <w:ind w:firstLine="709"/>
        <w:contextualSpacing/>
        <w:jc w:val="both"/>
      </w:pPr>
      <w:r>
        <w:t>изменяющих распределение сметных назначений по дополнительным кодам аналитических показателей, указанным в пункте 5 настоящего Порядка, не требующих изменения показателей бюджетной росписи администрации района и утвержденного объема лимитов бюджетных обязательств.</w:t>
      </w:r>
    </w:p>
    <w:p w:rsidR="00C30FEC" w:rsidRDefault="002E1FA6" w:rsidP="00C30FE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30FEC">
        <w:rPr>
          <w:sz w:val="28"/>
          <w:szCs w:val="28"/>
        </w:rPr>
        <w:t>. Изменения показателей бюджетных</w:t>
      </w:r>
      <w:r w:rsidR="00C30FEC" w:rsidRPr="000A54F2">
        <w:rPr>
          <w:sz w:val="28"/>
          <w:szCs w:val="28"/>
        </w:rPr>
        <w:t xml:space="preserve"> смет </w:t>
      </w:r>
      <w:r w:rsidR="00C30FEC">
        <w:rPr>
          <w:sz w:val="28"/>
          <w:szCs w:val="28"/>
        </w:rPr>
        <w:t>получателей бюджетных средств составляются</w:t>
      </w:r>
      <w:r w:rsidR="00C30FEC" w:rsidRPr="005A431F">
        <w:rPr>
          <w:sz w:val="28"/>
          <w:szCs w:val="28"/>
        </w:rPr>
        <w:t xml:space="preserve"> </w:t>
      </w:r>
      <w:r w:rsidR="00C30FEC">
        <w:rPr>
          <w:sz w:val="28"/>
          <w:szCs w:val="28"/>
        </w:rPr>
        <w:t>по форме согласно приложению № 3 к настоящему Порядку.</w:t>
      </w:r>
    </w:p>
    <w:p w:rsidR="00C30FEC" w:rsidRPr="001B445A" w:rsidRDefault="002E1FA6" w:rsidP="00C30FE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30FEC" w:rsidRPr="001B445A">
        <w:rPr>
          <w:sz w:val="28"/>
          <w:szCs w:val="28"/>
        </w:rPr>
        <w:t>.</w:t>
      </w:r>
      <w:r w:rsidR="00C30FEC">
        <w:rPr>
          <w:sz w:val="28"/>
          <w:szCs w:val="28"/>
        </w:rPr>
        <w:t> </w:t>
      </w:r>
      <w:r w:rsidR="00C30FEC" w:rsidRPr="001B445A">
        <w:rPr>
          <w:sz w:val="28"/>
          <w:szCs w:val="28"/>
        </w:rPr>
        <w:t>Составление</w:t>
      </w:r>
      <w:r w:rsidR="00FF4536">
        <w:rPr>
          <w:sz w:val="28"/>
          <w:szCs w:val="28"/>
        </w:rPr>
        <w:t>, предста</w:t>
      </w:r>
      <w:r w:rsidR="00D21188">
        <w:rPr>
          <w:sz w:val="28"/>
          <w:szCs w:val="28"/>
        </w:rPr>
        <w:t>вление для утверждения, проверка и согласование</w:t>
      </w:r>
      <w:r w:rsidR="00C30FEC" w:rsidRPr="001B445A">
        <w:rPr>
          <w:sz w:val="28"/>
          <w:szCs w:val="28"/>
        </w:rPr>
        <w:t xml:space="preserve"> </w:t>
      </w:r>
      <w:r w:rsidR="00C30FEC">
        <w:rPr>
          <w:sz w:val="28"/>
          <w:szCs w:val="28"/>
        </w:rPr>
        <w:t>изменений показателей</w:t>
      </w:r>
      <w:r w:rsidR="00C30FEC" w:rsidRPr="001B445A">
        <w:rPr>
          <w:sz w:val="28"/>
          <w:szCs w:val="28"/>
        </w:rPr>
        <w:t xml:space="preserve"> бюджетных смет получателей бюджетных средств осуществля</w:t>
      </w:r>
      <w:r w:rsidR="009E1A3D">
        <w:rPr>
          <w:sz w:val="28"/>
          <w:szCs w:val="28"/>
        </w:rPr>
        <w:t>ю</w:t>
      </w:r>
      <w:r w:rsidR="00C30FEC" w:rsidRPr="001B445A">
        <w:rPr>
          <w:sz w:val="28"/>
          <w:szCs w:val="28"/>
        </w:rPr>
        <w:t>тся в соответствии пр</w:t>
      </w:r>
      <w:r w:rsidR="00C30FEC">
        <w:rPr>
          <w:sz w:val="28"/>
          <w:szCs w:val="28"/>
        </w:rPr>
        <w:t xml:space="preserve">авилами, определенными пунктами </w:t>
      </w:r>
      <w:r w:rsidR="00C30FEC" w:rsidRPr="004D7F58">
        <w:rPr>
          <w:sz w:val="28"/>
          <w:szCs w:val="28"/>
        </w:rPr>
        <w:t>4–6</w:t>
      </w:r>
      <w:r w:rsidR="00C23D97">
        <w:rPr>
          <w:sz w:val="28"/>
          <w:szCs w:val="28"/>
        </w:rPr>
        <w:t>;</w:t>
      </w:r>
      <w:r w:rsidR="009E1A3D" w:rsidRPr="002E1FA6">
        <w:rPr>
          <w:color w:val="FF0000"/>
          <w:sz w:val="28"/>
          <w:szCs w:val="28"/>
        </w:rPr>
        <w:t xml:space="preserve">                      </w:t>
      </w:r>
      <w:r w:rsidR="004D7F58" w:rsidRPr="004D7F58">
        <w:rPr>
          <w:sz w:val="28"/>
          <w:szCs w:val="28"/>
        </w:rPr>
        <w:t>9 - 12</w:t>
      </w:r>
      <w:r w:rsidR="00C30FEC" w:rsidRPr="004D7F58">
        <w:rPr>
          <w:sz w:val="28"/>
          <w:szCs w:val="28"/>
        </w:rPr>
        <w:t xml:space="preserve"> </w:t>
      </w:r>
      <w:r w:rsidR="00C30FEC" w:rsidRPr="001B445A">
        <w:rPr>
          <w:sz w:val="28"/>
          <w:szCs w:val="28"/>
        </w:rPr>
        <w:t>настоящего Порядка</w:t>
      </w:r>
      <w:r w:rsidR="00D21188">
        <w:rPr>
          <w:sz w:val="28"/>
          <w:szCs w:val="28"/>
        </w:rPr>
        <w:t xml:space="preserve"> с учетом особенностей, установленных настоящим разделом</w:t>
      </w:r>
      <w:r w:rsidR="00C30FEC" w:rsidRPr="001B445A">
        <w:rPr>
          <w:sz w:val="28"/>
          <w:szCs w:val="28"/>
        </w:rPr>
        <w:t>.</w:t>
      </w:r>
    </w:p>
    <w:p w:rsidR="00D21188" w:rsidRDefault="002E1FA6" w:rsidP="00C30FE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21188">
        <w:rPr>
          <w:sz w:val="28"/>
          <w:szCs w:val="28"/>
        </w:rPr>
        <w:t>. Изменения показателей</w:t>
      </w:r>
      <w:r w:rsidR="00D21188" w:rsidRPr="001B445A">
        <w:rPr>
          <w:sz w:val="28"/>
          <w:szCs w:val="28"/>
        </w:rPr>
        <w:t xml:space="preserve"> бюджетных смет получателей бюджетных средств</w:t>
      </w:r>
      <w:r w:rsidR="00D21188">
        <w:rPr>
          <w:sz w:val="28"/>
          <w:szCs w:val="28"/>
        </w:rPr>
        <w:t xml:space="preserve"> представляются для утверждения не позднее 4 рабочих дней до конца текущего финансового года.</w:t>
      </w:r>
    </w:p>
    <w:p w:rsidR="00D21188" w:rsidRDefault="002E1FA6" w:rsidP="00C30FE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21188">
        <w:rPr>
          <w:sz w:val="28"/>
          <w:szCs w:val="28"/>
        </w:rPr>
        <w:t>. Утверждение и</w:t>
      </w:r>
      <w:r w:rsidR="00D21188" w:rsidRPr="00D21188">
        <w:rPr>
          <w:sz w:val="28"/>
          <w:szCs w:val="28"/>
        </w:rPr>
        <w:t>зменени</w:t>
      </w:r>
      <w:r w:rsidR="00D21188">
        <w:rPr>
          <w:sz w:val="28"/>
          <w:szCs w:val="28"/>
        </w:rPr>
        <w:t>й</w:t>
      </w:r>
      <w:r w:rsidR="00D21188" w:rsidRPr="00D21188">
        <w:rPr>
          <w:sz w:val="28"/>
          <w:szCs w:val="28"/>
        </w:rPr>
        <w:t xml:space="preserve"> показателей бюджетных смет получателей бюджетных средств</w:t>
      </w:r>
      <w:r w:rsidR="00D2118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Главой района</w:t>
      </w:r>
      <w:r w:rsidR="00D21188">
        <w:rPr>
          <w:sz w:val="28"/>
          <w:szCs w:val="28"/>
        </w:rPr>
        <w:t xml:space="preserve"> не позднее последнего рабочего дня текущего финансового года.</w:t>
      </w:r>
    </w:p>
    <w:p w:rsidR="004A3BCD" w:rsidRDefault="005A2CD9" w:rsidP="0063134D">
      <w:pPr>
        <w:pStyle w:val="ConsPlusNormal"/>
        <w:ind w:firstLine="709"/>
        <w:contextualSpacing/>
        <w:jc w:val="both"/>
      </w:pPr>
      <w:r>
        <w:t>29</w:t>
      </w:r>
      <w:r w:rsidR="004A3BCD">
        <w:t>. Внесение изменений в бюджетную смету</w:t>
      </w:r>
      <w:r w:rsidR="00045960">
        <w:t xml:space="preserve"> получателя бюджетных средств</w:t>
      </w:r>
      <w:r w:rsidR="004A3BCD">
        <w:t xml:space="preserve">, требующее изменения показателей бюджетной </w:t>
      </w:r>
      <w:r w:rsidR="00045960">
        <w:t xml:space="preserve">росписи </w:t>
      </w:r>
      <w:r w:rsidR="002E1FA6">
        <w:t>администрации района</w:t>
      </w:r>
      <w:r w:rsidR="002E1FA6" w:rsidRPr="001B445A">
        <w:t xml:space="preserve"> </w:t>
      </w:r>
      <w:r w:rsidR="004A3BCD">
        <w:t>и лимитов бюджетных обязательств</w:t>
      </w:r>
      <w:r w:rsidR="00853780">
        <w:t>,</w:t>
      </w:r>
      <w:r w:rsidR="004A3BCD">
        <w:t xml:space="preserve"> утверждается после внесения изменений в бюджетную роспись </w:t>
      </w:r>
      <w:r w:rsidR="002E1FA6">
        <w:t>администрации района</w:t>
      </w:r>
      <w:r w:rsidR="002E1FA6" w:rsidRPr="001B445A">
        <w:t xml:space="preserve"> </w:t>
      </w:r>
      <w:r w:rsidR="004A3BCD">
        <w:t>и лимиты бюджетных обязательств в порядке, установленн</w:t>
      </w:r>
      <w:r w:rsidR="00B0164F">
        <w:t>о</w:t>
      </w:r>
      <w:r w:rsidR="004A3BCD">
        <w:t>м бюджетным законодательством Российской Федерации и Новосибирской области.</w:t>
      </w:r>
    </w:p>
    <w:p w:rsidR="004A3BCD" w:rsidRDefault="004A3BCD" w:rsidP="0063134D">
      <w:pPr>
        <w:ind w:firstLine="709"/>
        <w:contextualSpacing/>
        <w:jc w:val="both"/>
        <w:rPr>
          <w:sz w:val="28"/>
          <w:szCs w:val="28"/>
        </w:rPr>
      </w:pPr>
    </w:p>
    <w:p w:rsidR="004A3BCD" w:rsidRDefault="00D21188" w:rsidP="00D2118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E19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Заключительные положения</w:t>
      </w:r>
    </w:p>
    <w:p w:rsidR="00D21188" w:rsidRDefault="00D21188" w:rsidP="00D21188">
      <w:pPr>
        <w:jc w:val="center"/>
        <w:rPr>
          <w:sz w:val="28"/>
          <w:szCs w:val="28"/>
        </w:rPr>
      </w:pPr>
    </w:p>
    <w:p w:rsidR="00D21188" w:rsidRDefault="005A2CD9" w:rsidP="00CE3C77">
      <w:pPr>
        <w:pStyle w:val="ConsPlusNormal"/>
        <w:ind w:firstLine="709"/>
        <w:contextualSpacing/>
        <w:jc w:val="both"/>
      </w:pPr>
      <w:r>
        <w:t>30</w:t>
      </w:r>
      <w:r w:rsidR="00D21188">
        <w:t xml:space="preserve">. Хранение </w:t>
      </w:r>
      <w:r w:rsidR="009E1A3D">
        <w:t xml:space="preserve">вторых экземпляров бюджетных смет </w:t>
      </w:r>
      <w:r w:rsidR="00D21188">
        <w:t>получателей бюджетных средств, проектов</w:t>
      </w:r>
      <w:r w:rsidR="00CE3C77">
        <w:t xml:space="preserve"> </w:t>
      </w:r>
      <w:r w:rsidR="00D21188">
        <w:t xml:space="preserve">бюджетных смет получателей бюджетных средств, </w:t>
      </w:r>
      <w:r w:rsidR="00CE3C77">
        <w:t xml:space="preserve">вторых экземпляров изменений показателей бюджетных смет </w:t>
      </w:r>
      <w:r w:rsidR="00D21188">
        <w:t xml:space="preserve">получателей бюджетных средств осуществляется </w:t>
      </w:r>
      <w:r w:rsidR="006D7FEE">
        <w:t>администрацией района</w:t>
      </w:r>
      <w:r w:rsidR="00D21188">
        <w:t xml:space="preserve"> в отдельно сформированных делах в соответствии с правилами государственного архивного дела.</w:t>
      </w:r>
    </w:p>
    <w:p w:rsidR="00D21188" w:rsidRPr="00D21188" w:rsidRDefault="00D21188" w:rsidP="00D21188">
      <w:pPr>
        <w:jc w:val="both"/>
        <w:rPr>
          <w:sz w:val="28"/>
          <w:szCs w:val="28"/>
        </w:rPr>
      </w:pPr>
    </w:p>
    <w:sectPr w:rsidR="00D21188" w:rsidRPr="00D21188" w:rsidSect="006563A6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43" w:rsidRDefault="00DC1643" w:rsidP="00A53643">
      <w:r>
        <w:separator/>
      </w:r>
    </w:p>
  </w:endnote>
  <w:endnote w:type="continuationSeparator" w:id="0">
    <w:p w:rsidR="00DC1643" w:rsidRDefault="00DC1643" w:rsidP="00A5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43" w:rsidRDefault="00DC1643" w:rsidP="00A53643">
      <w:r>
        <w:separator/>
      </w:r>
    </w:p>
  </w:footnote>
  <w:footnote w:type="continuationSeparator" w:id="0">
    <w:p w:rsidR="00DC1643" w:rsidRDefault="00DC1643" w:rsidP="00A5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1E62"/>
    <w:multiLevelType w:val="hybridMultilevel"/>
    <w:tmpl w:val="A92A5A18"/>
    <w:lvl w:ilvl="0" w:tplc="F69674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224ACB"/>
    <w:multiLevelType w:val="hybridMultilevel"/>
    <w:tmpl w:val="1392502A"/>
    <w:lvl w:ilvl="0" w:tplc="AFAE4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65362"/>
    <w:multiLevelType w:val="hybridMultilevel"/>
    <w:tmpl w:val="CB82BEFE"/>
    <w:lvl w:ilvl="0" w:tplc="445614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3EE0BE7"/>
    <w:multiLevelType w:val="hybridMultilevel"/>
    <w:tmpl w:val="7D92C8BE"/>
    <w:lvl w:ilvl="0" w:tplc="45C610B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93BD2"/>
    <w:multiLevelType w:val="hybridMultilevel"/>
    <w:tmpl w:val="61B01CEC"/>
    <w:lvl w:ilvl="0" w:tplc="66380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45F00"/>
    <w:multiLevelType w:val="multilevel"/>
    <w:tmpl w:val="DB1A1AF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07F449E"/>
    <w:multiLevelType w:val="hybridMultilevel"/>
    <w:tmpl w:val="DC4878EE"/>
    <w:lvl w:ilvl="0" w:tplc="3BBCEC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2E70"/>
    <w:multiLevelType w:val="hybridMultilevel"/>
    <w:tmpl w:val="1400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6F57"/>
    <w:multiLevelType w:val="hybridMultilevel"/>
    <w:tmpl w:val="462E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66CD"/>
    <w:multiLevelType w:val="hybridMultilevel"/>
    <w:tmpl w:val="DA2200B8"/>
    <w:lvl w:ilvl="0" w:tplc="10063A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77C569E"/>
    <w:multiLevelType w:val="hybridMultilevel"/>
    <w:tmpl w:val="A5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1AA4"/>
    <w:multiLevelType w:val="hybridMultilevel"/>
    <w:tmpl w:val="3FF037FE"/>
    <w:lvl w:ilvl="0" w:tplc="833627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9E6E12"/>
    <w:multiLevelType w:val="hybridMultilevel"/>
    <w:tmpl w:val="42B8D8A4"/>
    <w:lvl w:ilvl="0" w:tplc="CB3661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50F8A"/>
    <w:multiLevelType w:val="hybridMultilevel"/>
    <w:tmpl w:val="E89AEF42"/>
    <w:lvl w:ilvl="0" w:tplc="CB9243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4A7EBE"/>
    <w:multiLevelType w:val="hybridMultilevel"/>
    <w:tmpl w:val="3D40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74F1E"/>
    <w:multiLevelType w:val="hybridMultilevel"/>
    <w:tmpl w:val="9E327A78"/>
    <w:lvl w:ilvl="0" w:tplc="DA348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D19213E"/>
    <w:multiLevelType w:val="hybridMultilevel"/>
    <w:tmpl w:val="BC54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862D0"/>
    <w:multiLevelType w:val="hybridMultilevel"/>
    <w:tmpl w:val="CB82BEFE"/>
    <w:lvl w:ilvl="0" w:tplc="445614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FDE3605"/>
    <w:multiLevelType w:val="hybridMultilevel"/>
    <w:tmpl w:val="BD84E25E"/>
    <w:lvl w:ilvl="0" w:tplc="28A47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3"/>
  </w:num>
  <w:num w:numId="6">
    <w:abstractNumId w:val="15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4"/>
  </w:num>
  <w:num w:numId="14">
    <w:abstractNumId w:val="16"/>
  </w:num>
  <w:num w:numId="15">
    <w:abstractNumId w:val="3"/>
  </w:num>
  <w:num w:numId="16">
    <w:abstractNumId w:val="12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5A"/>
    <w:rsid w:val="00007097"/>
    <w:rsid w:val="00007867"/>
    <w:rsid w:val="00012750"/>
    <w:rsid w:val="00012A61"/>
    <w:rsid w:val="00017AC7"/>
    <w:rsid w:val="000206E3"/>
    <w:rsid w:val="00021AEF"/>
    <w:rsid w:val="00023B66"/>
    <w:rsid w:val="00034595"/>
    <w:rsid w:val="00037FF7"/>
    <w:rsid w:val="00045960"/>
    <w:rsid w:val="00051837"/>
    <w:rsid w:val="0005290F"/>
    <w:rsid w:val="00065639"/>
    <w:rsid w:val="00065801"/>
    <w:rsid w:val="000701F1"/>
    <w:rsid w:val="000754A2"/>
    <w:rsid w:val="00082C6E"/>
    <w:rsid w:val="00084048"/>
    <w:rsid w:val="00096328"/>
    <w:rsid w:val="000A20AA"/>
    <w:rsid w:val="000A54F2"/>
    <w:rsid w:val="000B0FC6"/>
    <w:rsid w:val="000D00EB"/>
    <w:rsid w:val="000E3378"/>
    <w:rsid w:val="000E54EE"/>
    <w:rsid w:val="000F1DC4"/>
    <w:rsid w:val="001048DB"/>
    <w:rsid w:val="00107170"/>
    <w:rsid w:val="00112784"/>
    <w:rsid w:val="00113494"/>
    <w:rsid w:val="00114D17"/>
    <w:rsid w:val="00124BF8"/>
    <w:rsid w:val="00124CC6"/>
    <w:rsid w:val="00132DF7"/>
    <w:rsid w:val="00136622"/>
    <w:rsid w:val="00172921"/>
    <w:rsid w:val="00193E17"/>
    <w:rsid w:val="00194507"/>
    <w:rsid w:val="001A20C9"/>
    <w:rsid w:val="001A246A"/>
    <w:rsid w:val="001A7277"/>
    <w:rsid w:val="001B2E6B"/>
    <w:rsid w:val="001B445A"/>
    <w:rsid w:val="001B53CE"/>
    <w:rsid w:val="001C11FC"/>
    <w:rsid w:val="001C2BBA"/>
    <w:rsid w:val="001C6ED5"/>
    <w:rsid w:val="001D207B"/>
    <w:rsid w:val="001E12E0"/>
    <w:rsid w:val="001F03EB"/>
    <w:rsid w:val="00200550"/>
    <w:rsid w:val="002036EB"/>
    <w:rsid w:val="00214968"/>
    <w:rsid w:val="002210E8"/>
    <w:rsid w:val="00233D59"/>
    <w:rsid w:val="00237F02"/>
    <w:rsid w:val="00241607"/>
    <w:rsid w:val="00245915"/>
    <w:rsid w:val="002478BE"/>
    <w:rsid w:val="00250269"/>
    <w:rsid w:val="002516BA"/>
    <w:rsid w:val="00255F2A"/>
    <w:rsid w:val="00256632"/>
    <w:rsid w:val="00257B25"/>
    <w:rsid w:val="00280EC0"/>
    <w:rsid w:val="002871C5"/>
    <w:rsid w:val="0028737B"/>
    <w:rsid w:val="0029245D"/>
    <w:rsid w:val="00296D5D"/>
    <w:rsid w:val="002A39A2"/>
    <w:rsid w:val="002A5150"/>
    <w:rsid w:val="002A7EA4"/>
    <w:rsid w:val="002B06F2"/>
    <w:rsid w:val="002B2C12"/>
    <w:rsid w:val="002C794B"/>
    <w:rsid w:val="002D235A"/>
    <w:rsid w:val="002E1E68"/>
    <w:rsid w:val="002E1FA6"/>
    <w:rsid w:val="002F1338"/>
    <w:rsid w:val="002F52C2"/>
    <w:rsid w:val="002F5B15"/>
    <w:rsid w:val="00313761"/>
    <w:rsid w:val="003262A3"/>
    <w:rsid w:val="00326706"/>
    <w:rsid w:val="00332861"/>
    <w:rsid w:val="00333066"/>
    <w:rsid w:val="00334746"/>
    <w:rsid w:val="0035155E"/>
    <w:rsid w:val="0035183A"/>
    <w:rsid w:val="003555DE"/>
    <w:rsid w:val="00356098"/>
    <w:rsid w:val="003569FC"/>
    <w:rsid w:val="00370F48"/>
    <w:rsid w:val="00377854"/>
    <w:rsid w:val="00380030"/>
    <w:rsid w:val="00381A77"/>
    <w:rsid w:val="00384407"/>
    <w:rsid w:val="00392F12"/>
    <w:rsid w:val="00393A33"/>
    <w:rsid w:val="003C2C19"/>
    <w:rsid w:val="003C3378"/>
    <w:rsid w:val="003D1E1F"/>
    <w:rsid w:val="003D4806"/>
    <w:rsid w:val="003E3992"/>
    <w:rsid w:val="003E5528"/>
    <w:rsid w:val="004059D1"/>
    <w:rsid w:val="00406DC8"/>
    <w:rsid w:val="00413180"/>
    <w:rsid w:val="00416A53"/>
    <w:rsid w:val="0042030A"/>
    <w:rsid w:val="00421B7B"/>
    <w:rsid w:val="00432DD1"/>
    <w:rsid w:val="00434E96"/>
    <w:rsid w:val="004361EB"/>
    <w:rsid w:val="00437046"/>
    <w:rsid w:val="00442DB4"/>
    <w:rsid w:val="00444239"/>
    <w:rsid w:val="00450714"/>
    <w:rsid w:val="004538BF"/>
    <w:rsid w:val="00454DF0"/>
    <w:rsid w:val="0045504D"/>
    <w:rsid w:val="0045561B"/>
    <w:rsid w:val="0046356F"/>
    <w:rsid w:val="004641C1"/>
    <w:rsid w:val="00465919"/>
    <w:rsid w:val="00466187"/>
    <w:rsid w:val="00467B91"/>
    <w:rsid w:val="0047087B"/>
    <w:rsid w:val="004874C7"/>
    <w:rsid w:val="004A3BCD"/>
    <w:rsid w:val="004B08A6"/>
    <w:rsid w:val="004C4B9C"/>
    <w:rsid w:val="004D7F58"/>
    <w:rsid w:val="004E12BE"/>
    <w:rsid w:val="004E1F7F"/>
    <w:rsid w:val="004E681E"/>
    <w:rsid w:val="004F0632"/>
    <w:rsid w:val="004F1F48"/>
    <w:rsid w:val="004F4973"/>
    <w:rsid w:val="00501C0A"/>
    <w:rsid w:val="00516156"/>
    <w:rsid w:val="0051789B"/>
    <w:rsid w:val="00517A01"/>
    <w:rsid w:val="00526395"/>
    <w:rsid w:val="0053243B"/>
    <w:rsid w:val="00543FD4"/>
    <w:rsid w:val="005465E6"/>
    <w:rsid w:val="00546D31"/>
    <w:rsid w:val="00556C33"/>
    <w:rsid w:val="0055747D"/>
    <w:rsid w:val="00561918"/>
    <w:rsid w:val="00574A09"/>
    <w:rsid w:val="00575857"/>
    <w:rsid w:val="00582E65"/>
    <w:rsid w:val="00590043"/>
    <w:rsid w:val="005A2CD9"/>
    <w:rsid w:val="005A4098"/>
    <w:rsid w:val="005A431F"/>
    <w:rsid w:val="005A49A4"/>
    <w:rsid w:val="005C2132"/>
    <w:rsid w:val="005C2B75"/>
    <w:rsid w:val="005C525D"/>
    <w:rsid w:val="005D2AF5"/>
    <w:rsid w:val="005F4322"/>
    <w:rsid w:val="00603286"/>
    <w:rsid w:val="006073B3"/>
    <w:rsid w:val="006149FD"/>
    <w:rsid w:val="006151EC"/>
    <w:rsid w:val="00620986"/>
    <w:rsid w:val="00630395"/>
    <w:rsid w:val="0063134D"/>
    <w:rsid w:val="00631444"/>
    <w:rsid w:val="006350AB"/>
    <w:rsid w:val="006425DA"/>
    <w:rsid w:val="00652D58"/>
    <w:rsid w:val="00654CF6"/>
    <w:rsid w:val="00655969"/>
    <w:rsid w:val="00655FEF"/>
    <w:rsid w:val="006563A6"/>
    <w:rsid w:val="00672240"/>
    <w:rsid w:val="00673CC5"/>
    <w:rsid w:val="0067532A"/>
    <w:rsid w:val="00675753"/>
    <w:rsid w:val="006811B7"/>
    <w:rsid w:val="00685FF1"/>
    <w:rsid w:val="00697D5D"/>
    <w:rsid w:val="006A1697"/>
    <w:rsid w:val="006B0CFF"/>
    <w:rsid w:val="006C4BF7"/>
    <w:rsid w:val="006D151D"/>
    <w:rsid w:val="006D7FEE"/>
    <w:rsid w:val="006E4FF8"/>
    <w:rsid w:val="006E6120"/>
    <w:rsid w:val="006F68E1"/>
    <w:rsid w:val="00710BE0"/>
    <w:rsid w:val="00722B40"/>
    <w:rsid w:val="0073158E"/>
    <w:rsid w:val="007351C4"/>
    <w:rsid w:val="00757A5F"/>
    <w:rsid w:val="00773862"/>
    <w:rsid w:val="0078137A"/>
    <w:rsid w:val="007840A6"/>
    <w:rsid w:val="00787BA3"/>
    <w:rsid w:val="0079517F"/>
    <w:rsid w:val="007A5EC9"/>
    <w:rsid w:val="007B23D6"/>
    <w:rsid w:val="007B68D7"/>
    <w:rsid w:val="007C3FA0"/>
    <w:rsid w:val="007C4337"/>
    <w:rsid w:val="007C72A3"/>
    <w:rsid w:val="007D00B0"/>
    <w:rsid w:val="007D697F"/>
    <w:rsid w:val="008000F4"/>
    <w:rsid w:val="00817157"/>
    <w:rsid w:val="00830852"/>
    <w:rsid w:val="008463D0"/>
    <w:rsid w:val="00853780"/>
    <w:rsid w:val="00853865"/>
    <w:rsid w:val="00861038"/>
    <w:rsid w:val="00863C39"/>
    <w:rsid w:val="008648F6"/>
    <w:rsid w:val="00866FBD"/>
    <w:rsid w:val="00867DD6"/>
    <w:rsid w:val="00872E83"/>
    <w:rsid w:val="00876C3F"/>
    <w:rsid w:val="008834AD"/>
    <w:rsid w:val="00884D41"/>
    <w:rsid w:val="00895395"/>
    <w:rsid w:val="00895A7D"/>
    <w:rsid w:val="008A16C9"/>
    <w:rsid w:val="008C0404"/>
    <w:rsid w:val="008E0FEA"/>
    <w:rsid w:val="00901F60"/>
    <w:rsid w:val="009050EE"/>
    <w:rsid w:val="009056F2"/>
    <w:rsid w:val="0091129E"/>
    <w:rsid w:val="009159CB"/>
    <w:rsid w:val="00927157"/>
    <w:rsid w:val="00933FA0"/>
    <w:rsid w:val="009354CE"/>
    <w:rsid w:val="00954CF7"/>
    <w:rsid w:val="00957825"/>
    <w:rsid w:val="00961FDB"/>
    <w:rsid w:val="00971448"/>
    <w:rsid w:val="00975786"/>
    <w:rsid w:val="0098230F"/>
    <w:rsid w:val="00985897"/>
    <w:rsid w:val="009919F6"/>
    <w:rsid w:val="009A4D16"/>
    <w:rsid w:val="009B015D"/>
    <w:rsid w:val="009B193B"/>
    <w:rsid w:val="009B5EB7"/>
    <w:rsid w:val="009B614E"/>
    <w:rsid w:val="009C25ED"/>
    <w:rsid w:val="009E0666"/>
    <w:rsid w:val="009E1A3D"/>
    <w:rsid w:val="009F23D9"/>
    <w:rsid w:val="009F3AF0"/>
    <w:rsid w:val="009F7B40"/>
    <w:rsid w:val="00A00097"/>
    <w:rsid w:val="00A00218"/>
    <w:rsid w:val="00A2512B"/>
    <w:rsid w:val="00A27575"/>
    <w:rsid w:val="00A32275"/>
    <w:rsid w:val="00A40BDA"/>
    <w:rsid w:val="00A43CF9"/>
    <w:rsid w:val="00A50FD1"/>
    <w:rsid w:val="00A5105D"/>
    <w:rsid w:val="00A52128"/>
    <w:rsid w:val="00A53643"/>
    <w:rsid w:val="00A601AD"/>
    <w:rsid w:val="00A62A44"/>
    <w:rsid w:val="00A632FA"/>
    <w:rsid w:val="00A6398B"/>
    <w:rsid w:val="00A737E9"/>
    <w:rsid w:val="00A7708E"/>
    <w:rsid w:val="00A85217"/>
    <w:rsid w:val="00A93A6E"/>
    <w:rsid w:val="00A94D25"/>
    <w:rsid w:val="00AA20FD"/>
    <w:rsid w:val="00AB4168"/>
    <w:rsid w:val="00AB6E2B"/>
    <w:rsid w:val="00AB7D4B"/>
    <w:rsid w:val="00AC527D"/>
    <w:rsid w:val="00AD1E19"/>
    <w:rsid w:val="00AD6699"/>
    <w:rsid w:val="00AD6CF4"/>
    <w:rsid w:val="00AE1D58"/>
    <w:rsid w:val="00AF061D"/>
    <w:rsid w:val="00AF5B56"/>
    <w:rsid w:val="00B0164F"/>
    <w:rsid w:val="00B0620B"/>
    <w:rsid w:val="00B114C2"/>
    <w:rsid w:val="00B20884"/>
    <w:rsid w:val="00B21200"/>
    <w:rsid w:val="00B22354"/>
    <w:rsid w:val="00B22C97"/>
    <w:rsid w:val="00B444D6"/>
    <w:rsid w:val="00B508AA"/>
    <w:rsid w:val="00B618FB"/>
    <w:rsid w:val="00B634E5"/>
    <w:rsid w:val="00B65256"/>
    <w:rsid w:val="00B7195F"/>
    <w:rsid w:val="00B84053"/>
    <w:rsid w:val="00B93364"/>
    <w:rsid w:val="00BA3E14"/>
    <w:rsid w:val="00BA6132"/>
    <w:rsid w:val="00BB288A"/>
    <w:rsid w:val="00BB7CD2"/>
    <w:rsid w:val="00BC2BC1"/>
    <w:rsid w:val="00BC488B"/>
    <w:rsid w:val="00BC75EB"/>
    <w:rsid w:val="00BD4CA1"/>
    <w:rsid w:val="00BD67E7"/>
    <w:rsid w:val="00BE191A"/>
    <w:rsid w:val="00BE35F7"/>
    <w:rsid w:val="00BE4D0D"/>
    <w:rsid w:val="00BF1EBB"/>
    <w:rsid w:val="00BF466B"/>
    <w:rsid w:val="00C02592"/>
    <w:rsid w:val="00C03528"/>
    <w:rsid w:val="00C14AA2"/>
    <w:rsid w:val="00C23D97"/>
    <w:rsid w:val="00C26130"/>
    <w:rsid w:val="00C26F93"/>
    <w:rsid w:val="00C30FEC"/>
    <w:rsid w:val="00C3399D"/>
    <w:rsid w:val="00C412E3"/>
    <w:rsid w:val="00C43960"/>
    <w:rsid w:val="00C55FF6"/>
    <w:rsid w:val="00C62D1E"/>
    <w:rsid w:val="00C77C74"/>
    <w:rsid w:val="00C851A6"/>
    <w:rsid w:val="00C868A1"/>
    <w:rsid w:val="00C95CAF"/>
    <w:rsid w:val="00C97820"/>
    <w:rsid w:val="00CA5DA4"/>
    <w:rsid w:val="00CB1771"/>
    <w:rsid w:val="00CB6CE8"/>
    <w:rsid w:val="00CC58D4"/>
    <w:rsid w:val="00CC7813"/>
    <w:rsid w:val="00CD4DAC"/>
    <w:rsid w:val="00CE1C63"/>
    <w:rsid w:val="00CE3C77"/>
    <w:rsid w:val="00CF511A"/>
    <w:rsid w:val="00D0448B"/>
    <w:rsid w:val="00D04FAA"/>
    <w:rsid w:val="00D057BB"/>
    <w:rsid w:val="00D21188"/>
    <w:rsid w:val="00D31127"/>
    <w:rsid w:val="00D531DC"/>
    <w:rsid w:val="00D57B64"/>
    <w:rsid w:val="00D61224"/>
    <w:rsid w:val="00D63A70"/>
    <w:rsid w:val="00D657EF"/>
    <w:rsid w:val="00D670BD"/>
    <w:rsid w:val="00D751FB"/>
    <w:rsid w:val="00D8438B"/>
    <w:rsid w:val="00D85C50"/>
    <w:rsid w:val="00D925D5"/>
    <w:rsid w:val="00DB174D"/>
    <w:rsid w:val="00DC1643"/>
    <w:rsid w:val="00DC28EB"/>
    <w:rsid w:val="00DC39D2"/>
    <w:rsid w:val="00DD33F6"/>
    <w:rsid w:val="00DE0FD7"/>
    <w:rsid w:val="00DE421A"/>
    <w:rsid w:val="00E01957"/>
    <w:rsid w:val="00E01CF3"/>
    <w:rsid w:val="00E1257C"/>
    <w:rsid w:val="00E20790"/>
    <w:rsid w:val="00E41396"/>
    <w:rsid w:val="00E53730"/>
    <w:rsid w:val="00E55799"/>
    <w:rsid w:val="00E66481"/>
    <w:rsid w:val="00E701EC"/>
    <w:rsid w:val="00E76E70"/>
    <w:rsid w:val="00E76F8B"/>
    <w:rsid w:val="00E80FE2"/>
    <w:rsid w:val="00E82960"/>
    <w:rsid w:val="00E94205"/>
    <w:rsid w:val="00E94905"/>
    <w:rsid w:val="00E9502B"/>
    <w:rsid w:val="00EA116F"/>
    <w:rsid w:val="00EA26E5"/>
    <w:rsid w:val="00EB7E5F"/>
    <w:rsid w:val="00EC7927"/>
    <w:rsid w:val="00EC7CED"/>
    <w:rsid w:val="00ED14BB"/>
    <w:rsid w:val="00ED4142"/>
    <w:rsid w:val="00ED76AC"/>
    <w:rsid w:val="00EE48DF"/>
    <w:rsid w:val="00EF0309"/>
    <w:rsid w:val="00EF61F6"/>
    <w:rsid w:val="00F04035"/>
    <w:rsid w:val="00F058D8"/>
    <w:rsid w:val="00F13609"/>
    <w:rsid w:val="00F15926"/>
    <w:rsid w:val="00F21221"/>
    <w:rsid w:val="00F23913"/>
    <w:rsid w:val="00F252FF"/>
    <w:rsid w:val="00F27ED4"/>
    <w:rsid w:val="00F33FD8"/>
    <w:rsid w:val="00F378CC"/>
    <w:rsid w:val="00F47AD0"/>
    <w:rsid w:val="00F626DC"/>
    <w:rsid w:val="00F62976"/>
    <w:rsid w:val="00F64D4A"/>
    <w:rsid w:val="00F67115"/>
    <w:rsid w:val="00F70274"/>
    <w:rsid w:val="00F763FF"/>
    <w:rsid w:val="00F84B0F"/>
    <w:rsid w:val="00F86F6D"/>
    <w:rsid w:val="00F96E3F"/>
    <w:rsid w:val="00FA0AC4"/>
    <w:rsid w:val="00FA79C4"/>
    <w:rsid w:val="00FC3A35"/>
    <w:rsid w:val="00FC43D6"/>
    <w:rsid w:val="00FC44C5"/>
    <w:rsid w:val="00FC4990"/>
    <w:rsid w:val="00FC6C2C"/>
    <w:rsid w:val="00FD0644"/>
    <w:rsid w:val="00FE436E"/>
    <w:rsid w:val="00FF20BD"/>
    <w:rsid w:val="00FF43BB"/>
    <w:rsid w:val="00FF4536"/>
    <w:rsid w:val="00FF699F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360B-B308-4414-9A83-B6349E55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F6"/>
  </w:style>
  <w:style w:type="paragraph" w:styleId="1">
    <w:name w:val="heading 1"/>
    <w:basedOn w:val="a"/>
    <w:next w:val="a"/>
    <w:link w:val="10"/>
    <w:qFormat/>
    <w:rsid w:val="004D7F5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4D7F58"/>
    <w:pPr>
      <w:keepNext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D85C50"/>
    <w:rPr>
      <w:sz w:val="28"/>
    </w:rPr>
  </w:style>
  <w:style w:type="paragraph" w:styleId="3">
    <w:name w:val="Body Text 3"/>
    <w:basedOn w:val="a"/>
    <w:link w:val="30"/>
    <w:rsid w:val="000E54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E54EE"/>
    <w:rPr>
      <w:sz w:val="16"/>
      <w:szCs w:val="16"/>
    </w:rPr>
  </w:style>
  <w:style w:type="paragraph" w:styleId="a5">
    <w:name w:val="Balloon Text"/>
    <w:basedOn w:val="a"/>
    <w:link w:val="a6"/>
    <w:rsid w:val="00E70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701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53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53643"/>
  </w:style>
  <w:style w:type="paragraph" w:styleId="a9">
    <w:name w:val="footer"/>
    <w:basedOn w:val="a"/>
    <w:link w:val="aa"/>
    <w:rsid w:val="00A53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3643"/>
  </w:style>
  <w:style w:type="paragraph" w:customStyle="1" w:styleId="ConsPlusNormal">
    <w:name w:val="ConsPlusNormal"/>
    <w:rsid w:val="00BE35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"/>
    <w:basedOn w:val="a"/>
    <w:rsid w:val="009B61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rsid w:val="004D7F58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D7F58"/>
    <w:rPr>
      <w:sz w:val="32"/>
      <w:szCs w:val="24"/>
    </w:rPr>
  </w:style>
  <w:style w:type="paragraph" w:customStyle="1" w:styleId="ac">
    <w:name w:val="Знак"/>
    <w:basedOn w:val="a"/>
    <w:rsid w:val="004D7F5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ED04-C8B6-4FE2-817F-D9C44D58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Тимонова Наталья Васильевна</dc:creator>
  <cp:keywords/>
  <cp:lastModifiedBy>Работа</cp:lastModifiedBy>
  <cp:revision>7</cp:revision>
  <cp:lastPrinted>2016-04-04T05:17:00Z</cp:lastPrinted>
  <dcterms:created xsi:type="dcterms:W3CDTF">2016-03-31T10:35:00Z</dcterms:created>
  <dcterms:modified xsi:type="dcterms:W3CDTF">2016-04-04T05:17:00Z</dcterms:modified>
</cp:coreProperties>
</file>