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ED" w:rsidRDefault="003061ED">
      <w:pPr>
        <w:pStyle w:val="ConsPlusNonformat"/>
        <w:jc w:val="both"/>
      </w:pPr>
      <w:r>
        <w:t xml:space="preserve">                                        В 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                           (указывается наименование органа</w:t>
      </w:r>
    </w:p>
    <w:p w:rsidR="003061ED" w:rsidRDefault="003061ED">
      <w:pPr>
        <w:pStyle w:val="ConsPlusNonformat"/>
        <w:jc w:val="both"/>
      </w:pPr>
      <w:r>
        <w:t xml:space="preserve">                                                Новосибирской области</w:t>
      </w:r>
    </w:p>
    <w:p w:rsidR="003061ED" w:rsidRDefault="003061E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                           по профилактике коррупционных и</w:t>
      </w:r>
    </w:p>
    <w:p w:rsidR="003061ED" w:rsidRDefault="003061ED">
      <w:pPr>
        <w:pStyle w:val="ConsPlusNonformat"/>
        <w:jc w:val="both"/>
      </w:pPr>
      <w:r>
        <w:t xml:space="preserve">                                               иных правонарушений)</w:t>
      </w:r>
    </w:p>
    <w:p w:rsidR="003061ED" w:rsidRDefault="003061ED">
      <w:pPr>
        <w:pStyle w:val="ConsPlusNonformat"/>
        <w:jc w:val="both"/>
      </w:pPr>
    </w:p>
    <w:p w:rsidR="003061ED" w:rsidRDefault="003061ED">
      <w:pPr>
        <w:pStyle w:val="ConsPlusNonformat"/>
        <w:jc w:val="both"/>
      </w:pPr>
      <w:bookmarkStart w:id="0" w:name="P250"/>
      <w:bookmarkEnd w:id="0"/>
      <w:r>
        <w:t xml:space="preserve">                                УВЕДОМЛЕНИЕ</w:t>
      </w:r>
    </w:p>
    <w:p w:rsidR="003061ED" w:rsidRDefault="003061ED">
      <w:pPr>
        <w:pStyle w:val="ConsPlusNonformat"/>
        <w:jc w:val="both"/>
      </w:pPr>
      <w:r>
        <w:t xml:space="preserve">         об отсутствии фактов совершения в отчетном периоде сделок</w:t>
      </w:r>
    </w:p>
    <w:p w:rsidR="003061ED" w:rsidRDefault="003061ED">
      <w:pPr>
        <w:pStyle w:val="ConsPlusNonformat"/>
        <w:jc w:val="both"/>
      </w:pPr>
      <w:r>
        <w:t xml:space="preserve">            по приобретению земельного участка, другого объекта</w:t>
      </w:r>
    </w:p>
    <w:p w:rsidR="003061ED" w:rsidRDefault="003061ED">
      <w:pPr>
        <w:pStyle w:val="ConsPlusNonformat"/>
        <w:jc w:val="both"/>
      </w:pPr>
      <w:r>
        <w:t xml:space="preserve">         недвижимости, транспортного средства, ценных бумаг</w:t>
      </w:r>
    </w:p>
    <w:p w:rsidR="003061ED" w:rsidRDefault="003061ED">
      <w:pPr>
        <w:pStyle w:val="ConsPlusNonformat"/>
        <w:jc w:val="both"/>
      </w:pPr>
      <w:r>
        <w:t xml:space="preserve">              (долей участия, паев в уставных (складочных)</w:t>
      </w:r>
    </w:p>
    <w:p w:rsidR="003061ED" w:rsidRDefault="003061ED">
      <w:pPr>
        <w:pStyle w:val="ConsPlusNonformat"/>
        <w:jc w:val="both"/>
      </w:pPr>
      <w:r>
        <w:t xml:space="preserve">                капиталах организаций), цифровых финансовых</w:t>
      </w:r>
    </w:p>
    <w:p w:rsidR="003061ED" w:rsidRDefault="003061ED">
      <w:pPr>
        <w:pStyle w:val="ConsPlusNonformat"/>
        <w:jc w:val="both"/>
      </w:pPr>
      <w:r>
        <w:t xml:space="preserve">                         активов, цифровой валюты</w:t>
      </w:r>
    </w:p>
    <w:p w:rsidR="003061ED" w:rsidRDefault="003061ED">
      <w:pPr>
        <w:pStyle w:val="ConsPlusNonformat"/>
        <w:jc w:val="both"/>
      </w:pPr>
    </w:p>
    <w:p w:rsidR="003061ED" w:rsidRDefault="003061E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   (фамилия, имя, отчество (отчество при наличии),</w:t>
      </w:r>
    </w:p>
    <w:p w:rsidR="003061ED" w:rsidRDefault="003061ED">
      <w:pPr>
        <w:pStyle w:val="ConsPlusNonformat"/>
        <w:jc w:val="both"/>
      </w:pPr>
      <w:r>
        <w:t xml:space="preserve">                           число, месяц и год рождения)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(серия и номер паспорта, дата выдачи и орган, выдавший документ)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__________________________________________________________________________,</w:t>
      </w:r>
    </w:p>
    <w:p w:rsidR="003061ED" w:rsidRDefault="003061ED">
      <w:pPr>
        <w:pStyle w:val="ConsPlusNonformat"/>
        <w:jc w:val="both"/>
      </w:pPr>
      <w:r>
        <w:t xml:space="preserve">                         (адрес места регистрации)</w:t>
      </w:r>
    </w:p>
    <w:p w:rsidR="003061ED" w:rsidRDefault="003061ED">
      <w:pPr>
        <w:pStyle w:val="ConsPlusNonformat"/>
        <w:jc w:val="both"/>
      </w:pPr>
      <w:r>
        <w:t>замещающий(</w:t>
      </w:r>
      <w:proofErr w:type="spellStart"/>
      <w:proofErr w:type="gramStart"/>
      <w:r>
        <w:t>ая</w:t>
      </w:r>
      <w:proofErr w:type="spellEnd"/>
      <w:r>
        <w:t xml:space="preserve">)   </w:t>
      </w:r>
      <w:proofErr w:type="gramEnd"/>
      <w:r>
        <w:t xml:space="preserve"> муниципальную   должность   депутата   Совета   депутатов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(указывается наименование муниципального образования)</w:t>
      </w:r>
    </w:p>
    <w:p w:rsidR="003061ED" w:rsidRDefault="003061ED">
      <w:pPr>
        <w:pStyle w:val="ConsPlusNonformat"/>
        <w:jc w:val="both"/>
      </w:pPr>
      <w:r>
        <w:t>и осуществляющий(</w:t>
      </w:r>
      <w:proofErr w:type="spellStart"/>
      <w:r>
        <w:t>ая</w:t>
      </w:r>
      <w:proofErr w:type="spellEnd"/>
      <w:r>
        <w:t>) свои полномочия на непостоянной основе, сообщаю, что в</w:t>
      </w:r>
    </w:p>
    <w:p w:rsidR="003061ED" w:rsidRDefault="003061ED">
      <w:pPr>
        <w:pStyle w:val="ConsPlusNonformat"/>
        <w:jc w:val="both"/>
      </w:pPr>
      <w:proofErr w:type="gramStart"/>
      <w:r>
        <w:t>течение  отчетного</w:t>
      </w:r>
      <w:proofErr w:type="gramEnd"/>
      <w:r>
        <w:t xml:space="preserve"> периода (с 1 января 20___ года по 31 декабря 20___ года)</w:t>
      </w:r>
    </w:p>
    <w:p w:rsidR="003061ED" w:rsidRDefault="003061ED">
      <w:pPr>
        <w:pStyle w:val="ConsPlusNonformat"/>
        <w:jc w:val="both"/>
      </w:pPr>
      <w:proofErr w:type="gramStart"/>
      <w:r>
        <w:t>сделки  по</w:t>
      </w:r>
      <w:proofErr w:type="gramEnd"/>
      <w:r>
        <w:t xml:space="preserve">  приобретению  земельного участка, другого объекта недвижимости,</w:t>
      </w:r>
    </w:p>
    <w:p w:rsidR="003061ED" w:rsidRDefault="003061ED">
      <w:pPr>
        <w:pStyle w:val="ConsPlusNonformat"/>
        <w:jc w:val="both"/>
      </w:pPr>
      <w:proofErr w:type="gramStart"/>
      <w:r>
        <w:t>транспортного  средства</w:t>
      </w:r>
      <w:proofErr w:type="gramEnd"/>
      <w:r>
        <w:t>,  ценных бумаг  (долей  участия,  паев  в  уставных</w:t>
      </w:r>
    </w:p>
    <w:p w:rsidR="003061ED" w:rsidRDefault="003061ED">
      <w:pPr>
        <w:pStyle w:val="ConsPlusNonformat"/>
        <w:jc w:val="both"/>
      </w:pPr>
      <w:r>
        <w:t>(</w:t>
      </w:r>
      <w:proofErr w:type="gramStart"/>
      <w:r>
        <w:t>складочных)  капиталах</w:t>
      </w:r>
      <w:proofErr w:type="gramEnd"/>
      <w:r>
        <w:t xml:space="preserve"> организаций), цифровых финансовых активов, цифровой</w:t>
      </w:r>
    </w:p>
    <w:p w:rsidR="003061ED" w:rsidRDefault="003061ED">
      <w:pPr>
        <w:pStyle w:val="ConsPlusNonformat"/>
        <w:jc w:val="both"/>
      </w:pPr>
      <w:r>
        <w:t xml:space="preserve">валюты,  предусмотренные </w:t>
      </w:r>
      <w:hyperlink r:id="rId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</w:t>
      </w:r>
    </w:p>
    <w:p w:rsidR="003061ED" w:rsidRDefault="003061ED">
      <w:pPr>
        <w:pStyle w:val="ConsPlusNonformat"/>
        <w:jc w:val="both"/>
      </w:pPr>
      <w:r>
        <w:t xml:space="preserve">2012 </w:t>
      </w:r>
      <w:proofErr w:type="gramStart"/>
      <w:r>
        <w:t>года  N</w:t>
      </w:r>
      <w:proofErr w:type="gramEnd"/>
      <w:r>
        <w:t xml:space="preserve">  230-ФЗ "О контроле за соответствием расходов лиц, замещающих</w:t>
      </w:r>
    </w:p>
    <w:p w:rsidR="003061ED" w:rsidRDefault="003061ED">
      <w:pPr>
        <w:pStyle w:val="ConsPlusNonformat"/>
        <w:jc w:val="both"/>
      </w:pPr>
      <w:proofErr w:type="gramStart"/>
      <w:r>
        <w:t>государственные  должности</w:t>
      </w:r>
      <w:proofErr w:type="gramEnd"/>
      <w:r>
        <w:t>,  и  иных  лиц  их доходам", общая сумма которых</w:t>
      </w:r>
    </w:p>
    <w:p w:rsidR="003061ED" w:rsidRDefault="003061ED">
      <w:pPr>
        <w:pStyle w:val="ConsPlusNonformat"/>
        <w:jc w:val="both"/>
      </w:pPr>
      <w:proofErr w:type="gramStart"/>
      <w:r>
        <w:t>превышает  общий</w:t>
      </w:r>
      <w:proofErr w:type="gramEnd"/>
      <w:r>
        <w:t xml:space="preserve">  доход мой и моей супруги (моего супруга) за три последних</w:t>
      </w:r>
    </w:p>
    <w:p w:rsidR="003061ED" w:rsidRDefault="003061ED">
      <w:pPr>
        <w:pStyle w:val="ConsPlusNonformat"/>
        <w:jc w:val="both"/>
      </w:pPr>
      <w:proofErr w:type="gramStart"/>
      <w:r>
        <w:t>года,  предшествующих</w:t>
      </w:r>
      <w:proofErr w:type="gramEnd"/>
      <w:r>
        <w:t xml:space="preserve"> отчетному периоду, не совершались мной, моей супругой</w:t>
      </w:r>
    </w:p>
    <w:p w:rsidR="003061ED" w:rsidRDefault="003061ED">
      <w:pPr>
        <w:pStyle w:val="ConsPlusNonformat"/>
        <w:jc w:val="both"/>
      </w:pPr>
      <w:r>
        <w:t>(моим супругом)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(указывается фамилия, имя, отчество (отчество</w:t>
      </w:r>
    </w:p>
    <w:p w:rsidR="003061ED" w:rsidRDefault="003061ED">
      <w:pPr>
        <w:pStyle w:val="ConsPlusNonformat"/>
        <w:jc w:val="both"/>
      </w:pPr>
      <w:r>
        <w:t xml:space="preserve">                при наличии), число, месяц и год рождения)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(серия и номер паспорта, дата выдачи и орган, выдавший документ)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__________________________________________________________________________,</w:t>
      </w:r>
    </w:p>
    <w:p w:rsidR="003061ED" w:rsidRDefault="003061ED">
      <w:pPr>
        <w:pStyle w:val="ConsPlusNonformat"/>
        <w:jc w:val="both"/>
      </w:pPr>
      <w:r>
        <w:t xml:space="preserve">                (адрес места регистрации супруги (супруга))</w:t>
      </w:r>
    </w:p>
    <w:p w:rsidR="003061ED" w:rsidRDefault="003061ED">
      <w:pPr>
        <w:pStyle w:val="ConsPlusNonformat"/>
        <w:jc w:val="both"/>
      </w:pPr>
      <w:r>
        <w:t>несовершеннолетним ребенком &lt;1&gt; ___________________________________________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(указывается фамилия, имя, отчество (отчество</w:t>
      </w:r>
    </w:p>
    <w:p w:rsidR="003061ED" w:rsidRDefault="003061ED">
      <w:pPr>
        <w:pStyle w:val="ConsPlusNonformat"/>
        <w:jc w:val="both"/>
      </w:pPr>
      <w:r>
        <w:t xml:space="preserve">                при наличии), число, месяц и год рождения)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        (серия и номер паспорта или свидетельства о рождении,</w:t>
      </w:r>
    </w:p>
    <w:p w:rsidR="003061ED" w:rsidRDefault="003061ED">
      <w:pPr>
        <w:pStyle w:val="ConsPlusNonformat"/>
        <w:jc w:val="both"/>
      </w:pPr>
      <w:r>
        <w:t xml:space="preserve">                  дата выдачи и орган, выдавший документ)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__________________________________________________________________________.</w:t>
      </w:r>
    </w:p>
    <w:p w:rsidR="003061ED" w:rsidRDefault="003061ED">
      <w:pPr>
        <w:pStyle w:val="ConsPlusNonformat"/>
        <w:jc w:val="both"/>
      </w:pPr>
      <w:r>
        <w:t xml:space="preserve">           (адрес места регистрации несовершеннолетнего ребенка)</w:t>
      </w:r>
    </w:p>
    <w:p w:rsidR="003061ED" w:rsidRDefault="003061ED">
      <w:pPr>
        <w:pStyle w:val="ConsPlusNonformat"/>
        <w:jc w:val="both"/>
      </w:pPr>
    </w:p>
    <w:p w:rsidR="003061ED" w:rsidRDefault="003061ED">
      <w:pPr>
        <w:pStyle w:val="ConsPlusNonformat"/>
        <w:jc w:val="both"/>
      </w:pPr>
      <w:r>
        <w:t>"____" ___________ 20___ г.     _____________ _____________________________</w:t>
      </w:r>
    </w:p>
    <w:p w:rsidR="003061ED" w:rsidRDefault="003061ED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(фамилия, инициалы)</w:t>
      </w:r>
    </w:p>
    <w:p w:rsidR="003061ED" w:rsidRDefault="003061ED">
      <w:pPr>
        <w:pStyle w:val="ConsPlusNonformat"/>
        <w:jc w:val="both"/>
      </w:pPr>
      <w:r>
        <w:t>___________________________________________________________________________</w:t>
      </w:r>
    </w:p>
    <w:p w:rsidR="003061ED" w:rsidRDefault="003061ED">
      <w:pPr>
        <w:pStyle w:val="ConsPlusNonformat"/>
        <w:jc w:val="both"/>
      </w:pPr>
      <w:r>
        <w:t xml:space="preserve">   (фамилия, инициалы и подпись должностного лица органа по профилактике</w:t>
      </w:r>
    </w:p>
    <w:p w:rsidR="003061ED" w:rsidRDefault="003061ED">
      <w:pPr>
        <w:pStyle w:val="ConsPlusNonformat"/>
        <w:jc w:val="both"/>
      </w:pPr>
      <w:r>
        <w:t xml:space="preserve">       коррупционных и иных правонарушений, принявшего уведомление)</w:t>
      </w:r>
    </w:p>
    <w:p w:rsidR="003061ED" w:rsidRDefault="003061ED">
      <w:pPr>
        <w:pStyle w:val="ConsPlusNormal"/>
        <w:ind w:firstLine="540"/>
        <w:jc w:val="both"/>
      </w:pPr>
    </w:p>
    <w:p w:rsidR="003061ED" w:rsidRPr="003061ED" w:rsidRDefault="003061ED" w:rsidP="003061ED">
      <w:pPr>
        <w:pStyle w:val="a3"/>
        <w:jc w:val="both"/>
      </w:pPr>
      <w:r w:rsidRPr="003061ED">
        <w:t>--------------------------------</w:t>
      </w:r>
    </w:p>
    <w:p w:rsidR="003061ED" w:rsidRPr="003061ED" w:rsidRDefault="003061ED" w:rsidP="003061ED">
      <w:pPr>
        <w:pStyle w:val="a3"/>
        <w:ind w:right="283" w:firstLine="567"/>
        <w:jc w:val="both"/>
        <w:rPr>
          <w:sz w:val="20"/>
        </w:rPr>
      </w:pPr>
      <w:r w:rsidRPr="003061ED">
        <w:rPr>
          <w:sz w:val="20"/>
        </w:rPr>
        <w:t>&lt;1&gt; 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3061ED" w:rsidRPr="003061ED" w:rsidRDefault="003061ED" w:rsidP="003061ED">
      <w:pPr>
        <w:pStyle w:val="a3"/>
        <w:ind w:firstLine="567"/>
        <w:jc w:val="both"/>
        <w:rPr>
          <w:sz w:val="20"/>
        </w:rPr>
      </w:pPr>
      <w:r w:rsidRPr="003061ED">
        <w:rPr>
          <w:sz w:val="20"/>
        </w:rPr>
        <w:t>При отсутствии у лица, подающего уведомление, на отчетную дату супруги (супруга) и (или) несовершеннолетнего ребенка в соответствующих строках указывается "не имею".</w:t>
      </w:r>
      <w:bookmarkStart w:id="1" w:name="_GoBack"/>
      <w:bookmarkEnd w:id="1"/>
    </w:p>
    <w:p w:rsidR="003061ED" w:rsidRDefault="003061ED" w:rsidP="003061ED">
      <w:pPr>
        <w:pStyle w:val="ConsPlusNormal"/>
        <w:jc w:val="both"/>
      </w:pPr>
    </w:p>
    <w:sectPr w:rsidR="003061ED" w:rsidSect="003061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ED"/>
    <w:rsid w:val="003061ED"/>
    <w:rsid w:val="00D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3122"/>
  <w15:chartTrackingRefBased/>
  <w15:docId w15:val="{30040271-E0AB-4FCF-971E-80C9FB40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61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61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61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61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61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306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5&amp;dst=100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4CC9-1064-4D6B-A995-EFDD59D3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Company>PNO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2025-01-29T08:15:00Z</dcterms:created>
  <dcterms:modified xsi:type="dcterms:W3CDTF">2025-01-29T08:18:00Z</dcterms:modified>
</cp:coreProperties>
</file>