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F9F6" w14:textId="77777777" w:rsidR="005E1437" w:rsidRDefault="005E1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14:paraId="21FB18BA" w14:textId="77777777" w:rsidR="00855D06" w:rsidRDefault="005E1437" w:rsidP="006A064B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проведение обучения по </w:t>
      </w:r>
      <w:r w:rsidR="00BB567D" w:rsidRPr="00BB567D">
        <w:rPr>
          <w:b/>
          <w:sz w:val="24"/>
          <w:szCs w:val="24"/>
        </w:rPr>
        <w:t xml:space="preserve">программе </w:t>
      </w:r>
      <w:r w:rsidR="00F34E0D">
        <w:rPr>
          <w:b/>
          <w:sz w:val="24"/>
          <w:szCs w:val="24"/>
        </w:rPr>
        <w:t>«</w:t>
      </w:r>
      <w:r w:rsidR="0029577D">
        <w:rPr>
          <w:b/>
          <w:sz w:val="24"/>
          <w:szCs w:val="24"/>
        </w:rPr>
        <w:t>Охрана труда</w:t>
      </w:r>
      <w:r w:rsidR="00F34E0D">
        <w:rPr>
          <w:b/>
          <w:sz w:val="24"/>
          <w:szCs w:val="24"/>
        </w:rPr>
        <w:t>»</w:t>
      </w:r>
      <w:r w:rsidR="0029577D">
        <w:rPr>
          <w:b/>
          <w:sz w:val="24"/>
          <w:szCs w:val="24"/>
        </w:rPr>
        <w:t xml:space="preserve"> </w:t>
      </w:r>
      <w:r w:rsidR="00F34E0D">
        <w:rPr>
          <w:b/>
          <w:sz w:val="24"/>
          <w:szCs w:val="24"/>
        </w:rPr>
        <w:t>(ОТ</w:t>
      </w:r>
      <w:r w:rsidR="00855D06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>
        <w:rPr>
          <w:b/>
          <w:sz w:val="24"/>
          <w:szCs w:val="24"/>
        </w:rPr>
        <w:t>«</w:t>
      </w:r>
      <w:r w:rsidR="00E45307">
        <w:rPr>
          <w:b/>
          <w:sz w:val="24"/>
          <w:szCs w:val="24"/>
        </w:rPr>
        <w:t xml:space="preserve">Пожарная </w:t>
      </w:r>
      <w:r w:rsidR="0029577D">
        <w:rPr>
          <w:b/>
          <w:sz w:val="24"/>
          <w:szCs w:val="24"/>
        </w:rPr>
        <w:t>безопасность» (</w:t>
      </w:r>
      <w:r w:rsidR="00E45307">
        <w:rPr>
          <w:b/>
          <w:sz w:val="24"/>
          <w:szCs w:val="24"/>
        </w:rPr>
        <w:t>ПБ</w:t>
      </w:r>
      <w:r w:rsidR="004962F2">
        <w:rPr>
          <w:b/>
          <w:sz w:val="24"/>
          <w:szCs w:val="24"/>
        </w:rPr>
        <w:t>)</w:t>
      </w:r>
      <w:r w:rsidR="006A064B">
        <w:rPr>
          <w:b/>
          <w:sz w:val="24"/>
          <w:szCs w:val="24"/>
        </w:rPr>
        <w:t xml:space="preserve">, </w:t>
      </w:r>
      <w:r w:rsidR="00F34E0D" w:rsidRPr="00D57AC1">
        <w:rPr>
          <w:b/>
          <w:sz w:val="24"/>
          <w:szCs w:val="24"/>
        </w:rPr>
        <w:t>«Оказание первой помощи» (ПП</w:t>
      </w:r>
      <w:r w:rsidR="004962F2" w:rsidRPr="00D57AC1">
        <w:rPr>
          <w:b/>
          <w:sz w:val="24"/>
          <w:szCs w:val="24"/>
        </w:rPr>
        <w:t>)</w:t>
      </w:r>
      <w:r w:rsidR="00855D06" w:rsidRPr="00D57AC1">
        <w:rPr>
          <w:b/>
          <w:sz w:val="24"/>
          <w:szCs w:val="24"/>
        </w:rPr>
        <w:t>,</w:t>
      </w:r>
      <w:r w:rsidR="00F34E0D">
        <w:rPr>
          <w:b/>
          <w:sz w:val="24"/>
          <w:szCs w:val="24"/>
        </w:rPr>
        <w:t xml:space="preserve"> «Защита населения от </w:t>
      </w:r>
      <w:proofErr w:type="gramStart"/>
      <w:r w:rsidR="00F34E0D">
        <w:rPr>
          <w:b/>
          <w:sz w:val="24"/>
          <w:szCs w:val="24"/>
        </w:rPr>
        <w:t>ЧС»(</w:t>
      </w:r>
      <w:proofErr w:type="spellStart"/>
      <w:proofErr w:type="gramEnd"/>
      <w:r w:rsidR="00855D06">
        <w:rPr>
          <w:b/>
          <w:sz w:val="24"/>
          <w:szCs w:val="24"/>
        </w:rPr>
        <w:t>ГОиЧС</w:t>
      </w:r>
      <w:proofErr w:type="spellEnd"/>
      <w:r w:rsidR="00F34E0D">
        <w:rPr>
          <w:b/>
          <w:sz w:val="24"/>
          <w:szCs w:val="24"/>
        </w:rPr>
        <w:t>), «Работа на высоте»(Высота), «Электробезопасность»(</w:t>
      </w:r>
      <w:proofErr w:type="spellStart"/>
      <w:r w:rsidR="00F34E0D">
        <w:rPr>
          <w:b/>
          <w:sz w:val="24"/>
          <w:szCs w:val="24"/>
        </w:rPr>
        <w:t>Эл.без</w:t>
      </w:r>
      <w:proofErr w:type="spellEnd"/>
      <w:r w:rsidR="00F34E0D">
        <w:rPr>
          <w:b/>
          <w:sz w:val="24"/>
          <w:szCs w:val="24"/>
        </w:rPr>
        <w:t>)</w:t>
      </w:r>
    </w:p>
    <w:p w14:paraId="38F0608D" w14:textId="77777777" w:rsidR="00524C87" w:rsidRPr="00524C87" w:rsidRDefault="006A064B" w:rsidP="00855D06">
      <w:pPr>
        <w:pStyle w:val="a8"/>
        <w:ind w:firstLine="0"/>
        <w:rPr>
          <w:sz w:val="20"/>
          <w:vertAlign w:val="subscript"/>
        </w:rPr>
      </w:pPr>
      <w:r>
        <w:rPr>
          <w:b/>
          <w:sz w:val="24"/>
          <w:szCs w:val="24"/>
        </w:rPr>
        <w:t>(</w:t>
      </w:r>
      <w:r w:rsidR="001361AB">
        <w:rPr>
          <w:b/>
          <w:sz w:val="24"/>
          <w:szCs w:val="24"/>
        </w:rPr>
        <w:t xml:space="preserve">отметить </w:t>
      </w:r>
      <w:r w:rsidR="00F34E0D">
        <w:rPr>
          <w:b/>
          <w:sz w:val="24"/>
          <w:szCs w:val="24"/>
        </w:rPr>
        <w:t>«</w:t>
      </w:r>
      <w:r w:rsidR="001361AB">
        <w:rPr>
          <w:b/>
          <w:sz w:val="24"/>
          <w:szCs w:val="24"/>
        </w:rPr>
        <w:t>+</w:t>
      </w:r>
      <w:r w:rsidR="00F34E0D">
        <w:rPr>
          <w:b/>
          <w:sz w:val="24"/>
          <w:szCs w:val="24"/>
        </w:rPr>
        <w:t>»</w:t>
      </w:r>
      <w:r w:rsidR="001361AB">
        <w:rPr>
          <w:b/>
          <w:sz w:val="24"/>
          <w:szCs w:val="24"/>
        </w:rPr>
        <w:t xml:space="preserve"> в таблице</w:t>
      </w:r>
      <w:r>
        <w:rPr>
          <w:b/>
          <w:sz w:val="24"/>
          <w:szCs w:val="24"/>
        </w:rPr>
        <w:t>)</w:t>
      </w:r>
    </w:p>
    <w:p w14:paraId="78B4D7E9" w14:textId="77777777" w:rsidR="005E1437" w:rsidRDefault="004D100A" w:rsidP="00864BD1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Сибирский институт профсоюзного движения</w:t>
      </w:r>
    </w:p>
    <w:p w14:paraId="4CCC0BEA" w14:textId="5DD4337E" w:rsidR="005E1437" w:rsidRDefault="005E1437">
      <w:pPr>
        <w:pStyle w:val="a8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в период </w:t>
      </w:r>
      <w:r w:rsidR="00524C87">
        <w:rPr>
          <w:b/>
          <w:sz w:val="24"/>
          <w:szCs w:val="24"/>
        </w:rPr>
        <w:t>____________ по _____________</w:t>
      </w:r>
      <w:r>
        <w:rPr>
          <w:b/>
          <w:sz w:val="24"/>
          <w:szCs w:val="24"/>
        </w:rPr>
        <w:t>20</w:t>
      </w:r>
      <w:r w:rsidR="00521ED5">
        <w:rPr>
          <w:b/>
          <w:sz w:val="24"/>
          <w:szCs w:val="24"/>
        </w:rPr>
        <w:t>2</w:t>
      </w:r>
      <w:r w:rsidR="00773A9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</w:t>
      </w:r>
    </w:p>
    <w:p w14:paraId="4AF1FD07" w14:textId="77777777" w:rsidR="005E1437" w:rsidRPr="00D65EC3" w:rsidRDefault="005E1437" w:rsidP="00361296">
      <w:pPr>
        <w:pStyle w:val="a8"/>
        <w:ind w:firstLine="0"/>
        <w:jc w:val="left"/>
        <w:rPr>
          <w:b/>
          <w:sz w:val="24"/>
          <w:szCs w:val="24"/>
        </w:rPr>
      </w:pPr>
      <w:r w:rsidRPr="00D65EC3">
        <w:rPr>
          <w:b/>
          <w:sz w:val="24"/>
          <w:szCs w:val="24"/>
        </w:rPr>
        <w:t>Сведения об организации:</w:t>
      </w:r>
    </w:p>
    <w:tbl>
      <w:tblPr>
        <w:tblW w:w="5118" w:type="pct"/>
        <w:tblLook w:val="0000" w:firstRow="0" w:lastRow="0" w:firstColumn="0" w:lastColumn="0" w:noHBand="0" w:noVBand="0"/>
      </w:tblPr>
      <w:tblGrid>
        <w:gridCol w:w="6799"/>
        <w:gridCol w:w="9183"/>
      </w:tblGrid>
      <w:tr w:rsidR="000134B2" w:rsidRPr="00D65EC3" w14:paraId="01C388C0" w14:textId="77777777" w:rsidTr="005202D9">
        <w:trPr>
          <w:trHeight w:val="750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DA66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B4143" w14:textId="77777777" w:rsidR="000134B2" w:rsidRPr="00D65EC3" w:rsidRDefault="000134B2" w:rsidP="009D0EBE">
            <w:pPr>
              <w:pStyle w:val="a8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34B2" w:rsidRPr="00D65EC3" w14:paraId="6791B7D1" w14:textId="77777777" w:rsidTr="005202D9">
        <w:trPr>
          <w:trHeight w:val="562"/>
        </w:trPr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1E652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ФИО руководителя организации</w:t>
            </w:r>
          </w:p>
          <w:p w14:paraId="57CDB6F3" w14:textId="77777777" w:rsidR="000134B2" w:rsidRPr="00D65EC3" w:rsidRDefault="000134B2" w:rsidP="009D0EBE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D65EC3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06CFC" w14:textId="77777777" w:rsidR="000134B2" w:rsidRPr="00D65EC3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0134B2" w:rsidRPr="00D65EC3" w14:paraId="7B0EEAA7" w14:textId="77777777" w:rsidTr="00B36A24">
        <w:trPr>
          <w:trHeight w:val="347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5B693" w14:textId="77777777" w:rsidR="000134B2" w:rsidRPr="00B36A24" w:rsidRDefault="000134B2" w:rsidP="00056712">
            <w:pPr>
              <w:pStyle w:val="a8"/>
              <w:snapToGrid w:val="0"/>
              <w:ind w:firstLine="0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  <w:p w14:paraId="797A0396" w14:textId="77777777" w:rsidR="000134B2" w:rsidRPr="00B36A24" w:rsidRDefault="000134B2" w:rsidP="00056712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Адрес организации (указывать индекс)</w:t>
            </w:r>
          </w:p>
          <w:p w14:paraId="58E877B1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ИНН</w:t>
            </w:r>
          </w:p>
          <w:p w14:paraId="6944B836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КПП</w:t>
            </w:r>
          </w:p>
          <w:p w14:paraId="0C5BD393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Банк,</w:t>
            </w:r>
          </w:p>
          <w:p w14:paraId="39D06DB8" w14:textId="5C4BA809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р/с</w:t>
            </w:r>
            <w:r w:rsidR="00BB7202" w:rsidRPr="00B36A24">
              <w:rPr>
                <w:b/>
                <w:sz w:val="20"/>
              </w:rPr>
              <w:t xml:space="preserve">     </w:t>
            </w:r>
          </w:p>
          <w:p w14:paraId="0C0DF1FB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к/с</w:t>
            </w:r>
          </w:p>
          <w:p w14:paraId="0E08DE43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БИК</w:t>
            </w:r>
          </w:p>
          <w:p w14:paraId="05436D09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ОГРН</w:t>
            </w:r>
          </w:p>
          <w:p w14:paraId="06BAAAB2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ОКПО</w:t>
            </w:r>
          </w:p>
          <w:p w14:paraId="42331986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ОКВЭД</w:t>
            </w:r>
          </w:p>
          <w:p w14:paraId="3D66FF9F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  <w:lang w:val="en-US"/>
              </w:rPr>
              <w:t>E</w:t>
            </w:r>
            <w:r w:rsidRPr="00B36A24">
              <w:rPr>
                <w:b/>
                <w:sz w:val="20"/>
              </w:rPr>
              <w:t>-</w:t>
            </w:r>
            <w:r w:rsidRPr="00B36A24">
              <w:rPr>
                <w:b/>
                <w:sz w:val="20"/>
                <w:lang w:val="en-US"/>
              </w:rPr>
              <w:t>mail</w:t>
            </w:r>
          </w:p>
          <w:p w14:paraId="33695DB7" w14:textId="77777777" w:rsidR="000134B2" w:rsidRPr="00B36A24" w:rsidRDefault="000134B2" w:rsidP="009D0EBE">
            <w:pPr>
              <w:pStyle w:val="a8"/>
              <w:snapToGrid w:val="0"/>
              <w:ind w:firstLine="0"/>
              <w:jc w:val="left"/>
              <w:rPr>
                <w:b/>
                <w:sz w:val="20"/>
              </w:rPr>
            </w:pPr>
            <w:r w:rsidRPr="00B36A24">
              <w:rPr>
                <w:b/>
                <w:sz w:val="20"/>
              </w:rPr>
              <w:t>Контактное лицо</w:t>
            </w:r>
            <w:r w:rsidR="00D65EC3" w:rsidRPr="00B36A24">
              <w:rPr>
                <w:b/>
                <w:sz w:val="20"/>
              </w:rPr>
              <w:t xml:space="preserve"> номер телефона </w:t>
            </w:r>
            <w:r w:rsidR="00D65EC3" w:rsidRPr="00B36A24">
              <w:rPr>
                <w:b/>
                <w:i/>
                <w:color w:val="00B0F0"/>
                <w:sz w:val="20"/>
                <w:u w:val="single"/>
              </w:rPr>
              <w:t>СОТОВЫЙ!!!</w:t>
            </w:r>
            <w:r w:rsidRPr="00B36A24">
              <w:rPr>
                <w:b/>
                <w:sz w:val="20"/>
              </w:rPr>
              <w:t xml:space="preserve"> по организационным вопросам, должность</w:t>
            </w:r>
          </w:p>
          <w:p w14:paraId="6C3CFEFC" w14:textId="47D6CAE5" w:rsidR="009F2799" w:rsidRPr="00D65EC3" w:rsidRDefault="00832CC9" w:rsidP="009F2799">
            <w:pPr>
              <w:pStyle w:val="a5"/>
              <w:rPr>
                <w:i/>
                <w:color w:val="FF0000"/>
              </w:rPr>
            </w:pPr>
            <w:r w:rsidRPr="00B36A24">
              <w:rPr>
                <w:i/>
                <w:color w:val="FF0000"/>
                <w:sz w:val="20"/>
                <w:szCs w:val="20"/>
              </w:rPr>
              <w:t xml:space="preserve">ЗАЯВКИ изменению по </w:t>
            </w:r>
            <w:proofErr w:type="gramStart"/>
            <w:r w:rsidRPr="00B36A24">
              <w:rPr>
                <w:i/>
                <w:color w:val="FF0000"/>
                <w:sz w:val="20"/>
                <w:szCs w:val="20"/>
              </w:rPr>
              <w:t>обучению  не</w:t>
            </w:r>
            <w:proofErr w:type="gramEnd"/>
            <w:r w:rsidRPr="00B36A24">
              <w:rPr>
                <w:i/>
                <w:color w:val="FF0000"/>
                <w:sz w:val="20"/>
                <w:szCs w:val="20"/>
              </w:rPr>
              <w:t xml:space="preserve"> подлежат. Пожалуйста заполняйте корректно.</w:t>
            </w:r>
            <w:r w:rsidR="00B36A24" w:rsidRPr="00584FBD">
              <w:rPr>
                <w:b/>
                <w:color w:val="0000FF"/>
              </w:rPr>
              <w:t xml:space="preserve"> </w:t>
            </w:r>
            <w:r w:rsidR="00B36A24" w:rsidRPr="00584FBD">
              <w:rPr>
                <w:b/>
                <w:color w:val="0000FF"/>
              </w:rPr>
              <w:t xml:space="preserve">Заявку отправлять на </w:t>
            </w:r>
            <w:proofErr w:type="spellStart"/>
            <w:proofErr w:type="gramStart"/>
            <w:r w:rsidR="00B36A24" w:rsidRPr="00584FBD">
              <w:rPr>
                <w:b/>
                <w:color w:val="0000FF"/>
              </w:rPr>
              <w:t>эл.адрес</w:t>
            </w:r>
            <w:proofErr w:type="spellEnd"/>
            <w:proofErr w:type="gramEnd"/>
            <w:r w:rsidR="00B36A24" w:rsidRPr="00584FBD">
              <w:rPr>
                <w:b/>
                <w:color w:val="0000FF"/>
              </w:rPr>
              <w:t xml:space="preserve"> 2174014@mail.ru тел: 8(383) 217-40-14</w:t>
            </w:r>
          </w:p>
        </w:tc>
      </w:tr>
      <w:tr w:rsidR="000134B2" w14:paraId="2DA34813" w14:textId="77777777" w:rsidTr="005202D9">
        <w:tc>
          <w:tcPr>
            <w:tcW w:w="2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F219" w14:textId="77777777" w:rsidR="000134B2" w:rsidRDefault="000134B2" w:rsidP="009D0EBE">
            <w:pPr>
              <w:pStyle w:val="a8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Телефон/факс, код города</w:t>
            </w:r>
          </w:p>
        </w:tc>
        <w:tc>
          <w:tcPr>
            <w:tcW w:w="2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4C13" w14:textId="77777777" w:rsidR="000134B2" w:rsidRDefault="000134B2" w:rsidP="009D0EBE">
            <w:pPr>
              <w:pStyle w:val="a8"/>
              <w:snapToGrid w:val="0"/>
              <w:ind w:firstLine="0"/>
              <w:rPr>
                <w:sz w:val="24"/>
                <w:szCs w:val="24"/>
              </w:rPr>
            </w:pPr>
          </w:p>
        </w:tc>
      </w:tr>
    </w:tbl>
    <w:p w14:paraId="6C10CC34" w14:textId="77777777" w:rsidR="005E1437" w:rsidRDefault="005E1437">
      <w:pPr>
        <w:rPr>
          <w:b/>
        </w:rPr>
      </w:pPr>
      <w:r>
        <w:rPr>
          <w:b/>
        </w:rPr>
        <w:t>2. Сведения о слушателях:</w:t>
      </w:r>
    </w:p>
    <w:tbl>
      <w:tblPr>
        <w:tblW w:w="50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509"/>
        <w:gridCol w:w="1787"/>
        <w:gridCol w:w="1635"/>
        <w:gridCol w:w="735"/>
        <w:gridCol w:w="982"/>
        <w:gridCol w:w="976"/>
        <w:gridCol w:w="1239"/>
        <w:gridCol w:w="1271"/>
        <w:gridCol w:w="976"/>
        <w:gridCol w:w="976"/>
        <w:gridCol w:w="976"/>
        <w:gridCol w:w="1207"/>
      </w:tblGrid>
      <w:tr w:rsidR="00661E7D" w:rsidRPr="00BB567D" w14:paraId="648AF8EB" w14:textId="77777777" w:rsidTr="00661E7D">
        <w:trPr>
          <w:trHeight w:val="318"/>
        </w:trPr>
        <w:tc>
          <w:tcPr>
            <w:tcW w:w="181" w:type="pct"/>
          </w:tcPr>
          <w:p w14:paraId="5B76D5C8" w14:textId="77777777" w:rsidR="00661E7D" w:rsidRPr="00E713D5" w:rsidRDefault="00661E7D" w:rsidP="00BB567D">
            <w:pPr>
              <w:rPr>
                <w:b/>
                <w:sz w:val="20"/>
                <w:szCs w:val="20"/>
              </w:rPr>
            </w:pPr>
            <w:r w:rsidRPr="00E713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92" w:type="pct"/>
            <w:vAlign w:val="center"/>
          </w:tcPr>
          <w:p w14:paraId="78F45343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Фамилия Имя Отчество (полностью):</w:t>
            </w:r>
          </w:p>
        </w:tc>
        <w:tc>
          <w:tcPr>
            <w:tcW w:w="564" w:type="pct"/>
            <w:vAlign w:val="center"/>
          </w:tcPr>
          <w:p w14:paraId="502B29F9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Должность (полностью):</w:t>
            </w:r>
          </w:p>
        </w:tc>
        <w:tc>
          <w:tcPr>
            <w:tcW w:w="516" w:type="pct"/>
          </w:tcPr>
          <w:p w14:paraId="22F62062" w14:textId="77777777" w:rsidR="00661E7D" w:rsidRPr="009F2799" w:rsidRDefault="00661E7D" w:rsidP="00BB567D">
            <w:pPr>
              <w:rPr>
                <w:b/>
                <w:color w:val="FF0000"/>
                <w:sz w:val="20"/>
                <w:szCs w:val="20"/>
              </w:rPr>
            </w:pPr>
            <w:r w:rsidRPr="009F2799">
              <w:rPr>
                <w:b/>
                <w:color w:val="FF0000"/>
                <w:sz w:val="20"/>
                <w:szCs w:val="20"/>
              </w:rPr>
              <w:t>СНИЛС ОБЯЗАТЕЛЬНО</w:t>
            </w:r>
          </w:p>
        </w:tc>
        <w:tc>
          <w:tcPr>
            <w:tcW w:w="232" w:type="pct"/>
          </w:tcPr>
          <w:p w14:paraId="57450ACB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ОТ (</w:t>
            </w:r>
            <w:proofErr w:type="gramStart"/>
            <w:r w:rsidRPr="0042320A">
              <w:rPr>
                <w:b/>
                <w:color w:val="000000" w:themeColor="text1"/>
                <w:sz w:val="20"/>
                <w:szCs w:val="20"/>
              </w:rPr>
              <w:t>А,Б</w:t>
            </w:r>
            <w:proofErr w:type="gramEnd"/>
            <w:r w:rsidRPr="0042320A">
              <w:rPr>
                <w:b/>
                <w:color w:val="000000" w:themeColor="text1"/>
                <w:sz w:val="20"/>
                <w:szCs w:val="20"/>
              </w:rPr>
              <w:t>, В</w:t>
            </w:r>
            <w:r>
              <w:rPr>
                <w:b/>
                <w:color w:val="000000" w:themeColor="text1"/>
                <w:sz w:val="20"/>
                <w:szCs w:val="20"/>
              </w:rPr>
              <w:t>, СИЗ, ПП</w:t>
            </w:r>
            <w:r w:rsidRPr="0042320A">
              <w:rPr>
                <w:b/>
                <w:color w:val="000000" w:themeColor="text1"/>
                <w:sz w:val="20"/>
                <w:szCs w:val="20"/>
              </w:rPr>
              <w:t>)</w:t>
            </w:r>
          </w:p>
          <w:p w14:paraId="0EBBFA9F" w14:textId="77777777" w:rsidR="00661E7D" w:rsidRPr="0042320A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</w:tcPr>
          <w:p w14:paraId="63F1E5F8" w14:textId="77777777" w:rsidR="00661E7D" w:rsidRDefault="00661E7D" w:rsidP="00355AD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Тестирование ЕИСОТ</w:t>
            </w:r>
          </w:p>
          <w:p w14:paraId="5C8A5650" w14:textId="2B5393B0" w:rsidR="0088194B" w:rsidRPr="0088194B" w:rsidRDefault="0088194B" w:rsidP="00355AD3">
            <w:pPr>
              <w:rPr>
                <w:b/>
                <w:i/>
                <w:iCs/>
                <w:color w:val="244061" w:themeColor="accent1" w:themeShade="80"/>
                <w:sz w:val="16"/>
                <w:szCs w:val="16"/>
                <w:u w:val="single"/>
              </w:rPr>
            </w:pPr>
            <w:r w:rsidRPr="0088194B">
              <w:rPr>
                <w:b/>
                <w:i/>
                <w:iCs/>
                <w:color w:val="244061" w:themeColor="accent1" w:themeShade="80"/>
                <w:sz w:val="16"/>
                <w:szCs w:val="16"/>
                <w:u w:val="single"/>
              </w:rPr>
              <w:t>ТОЛЬКО ДЛЯ СПЕЦИАЛИСТОВ по ОТ</w:t>
            </w:r>
          </w:p>
        </w:tc>
        <w:tc>
          <w:tcPr>
            <w:tcW w:w="308" w:type="pct"/>
          </w:tcPr>
          <w:p w14:paraId="421E2FE0" w14:textId="77777777" w:rsidR="00661E7D" w:rsidRPr="0042320A" w:rsidRDefault="00661E7D" w:rsidP="00355AD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2320A">
              <w:rPr>
                <w:b/>
                <w:color w:val="000000" w:themeColor="text1"/>
                <w:sz w:val="20"/>
                <w:szCs w:val="20"/>
              </w:rPr>
              <w:t>Пож.без</w:t>
            </w:r>
            <w:proofErr w:type="spellEnd"/>
          </w:p>
          <w:p w14:paraId="1B1F8509" w14:textId="77777777" w:rsidR="00661E7D" w:rsidRPr="0088194B" w:rsidRDefault="00661E7D" w:rsidP="00BB567D">
            <w:pPr>
              <w:rPr>
                <w:b/>
                <w:color w:val="FF0000"/>
                <w:sz w:val="16"/>
                <w:szCs w:val="16"/>
              </w:rPr>
            </w:pPr>
            <w:r w:rsidRPr="0088194B">
              <w:rPr>
                <w:b/>
                <w:color w:val="FF0000"/>
                <w:sz w:val="16"/>
                <w:szCs w:val="16"/>
              </w:rPr>
              <w:t>НУЖНО ЗАПОЛНИТЬ УЧЕТНУЮ КАРТОЧКУ СЛУШАТЕЛЯ</w:t>
            </w:r>
          </w:p>
        </w:tc>
        <w:tc>
          <w:tcPr>
            <w:tcW w:w="391" w:type="pct"/>
          </w:tcPr>
          <w:p w14:paraId="5B9F0BA4" w14:textId="77777777" w:rsidR="0088194B" w:rsidRPr="0088194B" w:rsidRDefault="00661E7D" w:rsidP="00BB567D">
            <w:pPr>
              <w:rPr>
                <w:b/>
                <w:color w:val="FF0000"/>
                <w:sz w:val="18"/>
                <w:szCs w:val="18"/>
              </w:rPr>
            </w:pPr>
            <w:r w:rsidRPr="0088194B">
              <w:rPr>
                <w:b/>
                <w:color w:val="000000" w:themeColor="text1"/>
                <w:sz w:val="18"/>
                <w:szCs w:val="18"/>
              </w:rPr>
              <w:t>Антитеррор</w:t>
            </w:r>
            <w:r w:rsidR="0088194B" w:rsidRPr="0088194B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233F69E3" w14:textId="795F647D" w:rsidR="00661E7D" w:rsidRPr="0042320A" w:rsidRDefault="0088194B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401" w:type="pct"/>
          </w:tcPr>
          <w:p w14:paraId="2FB57C9C" w14:textId="77777777" w:rsidR="00661E7D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Коррупция</w:t>
            </w:r>
          </w:p>
          <w:p w14:paraId="52CDE51B" w14:textId="607A4A68" w:rsidR="0088194B" w:rsidRPr="0088194B" w:rsidRDefault="0088194B" w:rsidP="00BB567D">
            <w:pPr>
              <w:rPr>
                <w:b/>
                <w:color w:val="000000" w:themeColor="text1"/>
                <w:sz w:val="16"/>
                <w:szCs w:val="16"/>
              </w:rPr>
            </w:pPr>
            <w:r w:rsidRPr="0088194B">
              <w:rPr>
                <w:b/>
                <w:color w:val="FF0000"/>
                <w:sz w:val="16"/>
                <w:szCs w:val="16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19D9524D" w14:textId="77777777" w:rsidR="00661E7D" w:rsidRDefault="00661E7D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42320A">
              <w:rPr>
                <w:b/>
                <w:color w:val="000000" w:themeColor="text1"/>
                <w:sz w:val="20"/>
                <w:szCs w:val="20"/>
              </w:rPr>
              <w:t>ГО и ЧС</w:t>
            </w:r>
          </w:p>
          <w:p w14:paraId="3FDB2D20" w14:textId="64587BAC" w:rsidR="0088194B" w:rsidRPr="0042320A" w:rsidRDefault="0088194B" w:rsidP="00BB567D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16AA237F" w14:textId="77777777" w:rsidR="00661E7D" w:rsidRDefault="00661E7D" w:rsidP="00022F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2320A">
              <w:rPr>
                <w:b/>
                <w:color w:val="000000" w:themeColor="text1"/>
                <w:sz w:val="20"/>
                <w:szCs w:val="20"/>
              </w:rPr>
              <w:t>Теплоустановки</w:t>
            </w:r>
            <w:proofErr w:type="spellEnd"/>
          </w:p>
          <w:p w14:paraId="565F092D" w14:textId="18208965" w:rsidR="0088194B" w:rsidRPr="0042320A" w:rsidRDefault="0088194B" w:rsidP="00022FB1">
            <w:pPr>
              <w:rPr>
                <w:b/>
                <w:color w:val="000000" w:themeColor="text1"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08" w:type="pct"/>
          </w:tcPr>
          <w:p w14:paraId="43AD31E8" w14:textId="77777777" w:rsidR="00661E7D" w:rsidRDefault="00661E7D" w:rsidP="00022FB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713D5">
              <w:rPr>
                <w:b/>
                <w:sz w:val="20"/>
                <w:szCs w:val="20"/>
              </w:rPr>
              <w:t>Эл.без</w:t>
            </w:r>
            <w:proofErr w:type="spellEnd"/>
            <w:proofErr w:type="gramEnd"/>
          </w:p>
          <w:p w14:paraId="16EFFA69" w14:textId="66605E4E" w:rsidR="0088194B" w:rsidRPr="00E713D5" w:rsidRDefault="0088194B" w:rsidP="00022FB1">
            <w:pPr>
              <w:rPr>
                <w:b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  <w:tc>
          <w:tcPr>
            <w:tcW w:w="381" w:type="pct"/>
          </w:tcPr>
          <w:p w14:paraId="44B6CFE9" w14:textId="77777777" w:rsidR="00661E7D" w:rsidRDefault="00661E7D" w:rsidP="00022F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</w:t>
            </w:r>
          </w:p>
          <w:p w14:paraId="0F6659AD" w14:textId="450D33B4" w:rsidR="0088194B" w:rsidRPr="00E713D5" w:rsidRDefault="0088194B" w:rsidP="00022FB1">
            <w:pPr>
              <w:rPr>
                <w:b/>
                <w:sz w:val="20"/>
                <w:szCs w:val="20"/>
              </w:rPr>
            </w:pPr>
            <w:r w:rsidRPr="00D65EC3">
              <w:rPr>
                <w:b/>
                <w:color w:val="FF0000"/>
                <w:sz w:val="18"/>
                <w:szCs w:val="18"/>
              </w:rPr>
              <w:t>НУЖНО ЗАПОЛНИТЬ УЧЕТНУЮ КАРТОЧКУ СЛУШАТЕЛЯ</w:t>
            </w:r>
          </w:p>
        </w:tc>
      </w:tr>
      <w:tr w:rsidR="00661E7D" w:rsidRPr="00BB567D" w14:paraId="16EEAEDC" w14:textId="77777777" w:rsidTr="00661E7D">
        <w:trPr>
          <w:trHeight w:val="275"/>
        </w:trPr>
        <w:tc>
          <w:tcPr>
            <w:tcW w:w="181" w:type="pct"/>
          </w:tcPr>
          <w:p w14:paraId="427C3C9E" w14:textId="77777777" w:rsidR="00661E7D" w:rsidRDefault="00661E7D" w:rsidP="00BB567D">
            <w:pPr>
              <w:rPr>
                <w:lang w:val="en-US"/>
              </w:rPr>
            </w:pPr>
            <w:r w:rsidRPr="00BB567D">
              <w:t>1</w:t>
            </w:r>
          </w:p>
          <w:p w14:paraId="332E4CCB" w14:textId="77777777" w:rsidR="00661E7D" w:rsidRDefault="00661E7D" w:rsidP="00BB567D">
            <w:pPr>
              <w:rPr>
                <w:lang w:val="en-US"/>
              </w:rPr>
            </w:pPr>
          </w:p>
          <w:p w14:paraId="1244E7F5" w14:textId="77777777" w:rsidR="00661E7D" w:rsidRPr="00186F1A" w:rsidRDefault="00661E7D" w:rsidP="00BB567D">
            <w:pPr>
              <w:rPr>
                <w:lang w:val="en-US"/>
              </w:rPr>
            </w:pPr>
          </w:p>
        </w:tc>
        <w:tc>
          <w:tcPr>
            <w:tcW w:w="792" w:type="pct"/>
          </w:tcPr>
          <w:p w14:paraId="78835E2B" w14:textId="77777777" w:rsidR="00661E7D" w:rsidRPr="00BB567D" w:rsidRDefault="00661E7D" w:rsidP="00BB567D"/>
        </w:tc>
        <w:tc>
          <w:tcPr>
            <w:tcW w:w="564" w:type="pct"/>
          </w:tcPr>
          <w:p w14:paraId="62C0925A" w14:textId="77777777" w:rsidR="00661E7D" w:rsidRPr="00BB567D" w:rsidRDefault="00661E7D" w:rsidP="00BB567D"/>
        </w:tc>
        <w:tc>
          <w:tcPr>
            <w:tcW w:w="516" w:type="pct"/>
          </w:tcPr>
          <w:p w14:paraId="10BB74EB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232" w:type="pct"/>
          </w:tcPr>
          <w:p w14:paraId="02811645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10" w:type="pct"/>
          </w:tcPr>
          <w:p w14:paraId="2D3FFFB4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08" w:type="pct"/>
          </w:tcPr>
          <w:p w14:paraId="0B415D6F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91" w:type="pct"/>
          </w:tcPr>
          <w:p w14:paraId="65AA28EA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401" w:type="pct"/>
          </w:tcPr>
          <w:p w14:paraId="4BF07EAF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08" w:type="pct"/>
          </w:tcPr>
          <w:p w14:paraId="6438EC12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08" w:type="pct"/>
          </w:tcPr>
          <w:p w14:paraId="76C548F9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08" w:type="pct"/>
          </w:tcPr>
          <w:p w14:paraId="098D81E1" w14:textId="77777777" w:rsidR="00661E7D" w:rsidRPr="00BB567D" w:rsidRDefault="00661E7D" w:rsidP="00BB567D">
            <w:pPr>
              <w:rPr>
                <w:lang w:val="en-US"/>
              </w:rPr>
            </w:pPr>
          </w:p>
        </w:tc>
        <w:tc>
          <w:tcPr>
            <w:tcW w:w="381" w:type="pct"/>
          </w:tcPr>
          <w:p w14:paraId="14BC4D50" w14:textId="77777777" w:rsidR="00661E7D" w:rsidRPr="00BB567D" w:rsidRDefault="00661E7D" w:rsidP="00BB567D">
            <w:pPr>
              <w:rPr>
                <w:lang w:val="en-US"/>
              </w:rPr>
            </w:pPr>
          </w:p>
        </w:tc>
      </w:tr>
      <w:tr w:rsidR="00661E7D" w:rsidRPr="00BB567D" w14:paraId="19FEC5CF" w14:textId="77777777" w:rsidTr="00661E7D">
        <w:trPr>
          <w:trHeight w:val="275"/>
        </w:trPr>
        <w:tc>
          <w:tcPr>
            <w:tcW w:w="181" w:type="pct"/>
          </w:tcPr>
          <w:p w14:paraId="5DB6FB9F" w14:textId="77777777" w:rsidR="00661E7D" w:rsidRDefault="00661E7D" w:rsidP="00BB567D">
            <w:pPr>
              <w:rPr>
                <w:lang w:val="en-US"/>
              </w:rPr>
            </w:pPr>
            <w:r w:rsidRPr="00BB567D">
              <w:t>2</w:t>
            </w:r>
          </w:p>
          <w:p w14:paraId="4FDFEA76" w14:textId="77777777" w:rsidR="00661E7D" w:rsidRPr="00186F1A" w:rsidRDefault="00661E7D" w:rsidP="00BB567D">
            <w:pPr>
              <w:rPr>
                <w:lang w:val="en-US"/>
              </w:rPr>
            </w:pPr>
          </w:p>
          <w:p w14:paraId="5C3299B1" w14:textId="77777777" w:rsidR="00661E7D" w:rsidRPr="00186F1A" w:rsidRDefault="00661E7D" w:rsidP="00BB567D">
            <w:pPr>
              <w:rPr>
                <w:lang w:val="en-US"/>
              </w:rPr>
            </w:pPr>
          </w:p>
        </w:tc>
        <w:tc>
          <w:tcPr>
            <w:tcW w:w="792" w:type="pct"/>
          </w:tcPr>
          <w:p w14:paraId="1C3EF990" w14:textId="77777777" w:rsidR="00661E7D" w:rsidRPr="00BB567D" w:rsidRDefault="00661E7D" w:rsidP="00BB567D"/>
        </w:tc>
        <w:tc>
          <w:tcPr>
            <w:tcW w:w="564" w:type="pct"/>
          </w:tcPr>
          <w:p w14:paraId="36F8D01F" w14:textId="77777777" w:rsidR="00661E7D" w:rsidRPr="00BB567D" w:rsidRDefault="00661E7D" w:rsidP="00BB567D"/>
        </w:tc>
        <w:tc>
          <w:tcPr>
            <w:tcW w:w="516" w:type="pct"/>
          </w:tcPr>
          <w:p w14:paraId="025501B1" w14:textId="77777777" w:rsidR="00661E7D" w:rsidRPr="00BB567D" w:rsidRDefault="00661E7D" w:rsidP="00BB567D"/>
        </w:tc>
        <w:tc>
          <w:tcPr>
            <w:tcW w:w="232" w:type="pct"/>
          </w:tcPr>
          <w:p w14:paraId="122EA145" w14:textId="77777777" w:rsidR="00661E7D" w:rsidRPr="00BB567D" w:rsidRDefault="00661E7D" w:rsidP="00BB567D"/>
        </w:tc>
        <w:tc>
          <w:tcPr>
            <w:tcW w:w="310" w:type="pct"/>
          </w:tcPr>
          <w:p w14:paraId="21ED8FDD" w14:textId="77777777" w:rsidR="00661E7D" w:rsidRPr="00BB567D" w:rsidRDefault="00661E7D" w:rsidP="00BB567D"/>
        </w:tc>
        <w:tc>
          <w:tcPr>
            <w:tcW w:w="308" w:type="pct"/>
          </w:tcPr>
          <w:p w14:paraId="31B4D9D1" w14:textId="77777777" w:rsidR="00661E7D" w:rsidRPr="00BB567D" w:rsidRDefault="00661E7D" w:rsidP="00BB567D"/>
        </w:tc>
        <w:tc>
          <w:tcPr>
            <w:tcW w:w="391" w:type="pct"/>
          </w:tcPr>
          <w:p w14:paraId="0214FA2D" w14:textId="77777777" w:rsidR="00661E7D" w:rsidRPr="00BB567D" w:rsidRDefault="00661E7D" w:rsidP="00BB567D"/>
        </w:tc>
        <w:tc>
          <w:tcPr>
            <w:tcW w:w="401" w:type="pct"/>
          </w:tcPr>
          <w:p w14:paraId="79CE3C41" w14:textId="77777777" w:rsidR="00661E7D" w:rsidRPr="00BB567D" w:rsidRDefault="00661E7D" w:rsidP="00BB567D"/>
        </w:tc>
        <w:tc>
          <w:tcPr>
            <w:tcW w:w="308" w:type="pct"/>
          </w:tcPr>
          <w:p w14:paraId="77EA7463" w14:textId="77777777" w:rsidR="00661E7D" w:rsidRPr="00BB567D" w:rsidRDefault="00661E7D" w:rsidP="00BB567D"/>
        </w:tc>
        <w:tc>
          <w:tcPr>
            <w:tcW w:w="308" w:type="pct"/>
          </w:tcPr>
          <w:p w14:paraId="787FE496" w14:textId="77777777" w:rsidR="00661E7D" w:rsidRPr="00BB567D" w:rsidRDefault="00661E7D" w:rsidP="00BB567D"/>
        </w:tc>
        <w:tc>
          <w:tcPr>
            <w:tcW w:w="308" w:type="pct"/>
          </w:tcPr>
          <w:p w14:paraId="5D713A9D" w14:textId="77777777" w:rsidR="00661E7D" w:rsidRPr="00BB567D" w:rsidRDefault="00661E7D" w:rsidP="00BB567D"/>
        </w:tc>
        <w:tc>
          <w:tcPr>
            <w:tcW w:w="381" w:type="pct"/>
          </w:tcPr>
          <w:p w14:paraId="5BE27712" w14:textId="77777777" w:rsidR="00661E7D" w:rsidRPr="00BB567D" w:rsidRDefault="00661E7D" w:rsidP="00BB567D"/>
        </w:tc>
      </w:tr>
    </w:tbl>
    <w:p w14:paraId="5DF748A0" w14:textId="77777777" w:rsidR="009F2799" w:rsidRPr="009F2799" w:rsidRDefault="009F2799" w:rsidP="00056712">
      <w:pPr>
        <w:autoSpaceDE w:val="0"/>
        <w:jc w:val="center"/>
        <w:rPr>
          <w:b/>
          <w:i/>
          <w:color w:val="FF0000"/>
          <w:sz w:val="20"/>
          <w:szCs w:val="20"/>
        </w:rPr>
      </w:pPr>
      <w:r w:rsidRPr="009F2799">
        <w:rPr>
          <w:b/>
          <w:i/>
          <w:color w:val="FF0000"/>
          <w:sz w:val="23"/>
          <w:szCs w:val="23"/>
          <w:shd w:val="clear" w:color="auto" w:fill="E8E8E8"/>
        </w:rPr>
        <w:t>ВНИМАНИЕ В связи с п.118 Порядка №2464 СНИЛС РАБОТНИКОВ ЗАПОЛНЯТЬ ОБЯЗАТЕЛЬНО!!!</w:t>
      </w:r>
    </w:p>
    <w:p w14:paraId="72AA0554" w14:textId="77777777" w:rsidR="00D968AB" w:rsidRDefault="00D968AB" w:rsidP="00056712">
      <w:pPr>
        <w:suppressAutoHyphens w:val="0"/>
        <w:jc w:val="center"/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</w:pP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С 1 м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арта все специалисты по охране труда</w:t>
      </w:r>
      <w:r w:rsidRPr="00D968AB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 xml:space="preserve"> после обучения по охране труда обязаны проходить провер</w:t>
      </w:r>
      <w:r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>ку знаний на платформе Минтруда (ЕИСОТ)</w:t>
      </w:r>
      <w:r w:rsidR="00FE42CF">
        <w:rPr>
          <w:rFonts w:ascii="Arial" w:hAnsi="Arial" w:cs="Arial"/>
          <w:b/>
          <w:i/>
          <w:color w:val="00B050"/>
          <w:sz w:val="28"/>
          <w:szCs w:val="28"/>
          <w:shd w:val="clear" w:color="auto" w:fill="FFFFFF"/>
          <w:lang w:eastAsia="ru-RU"/>
        </w:rPr>
        <w:t xml:space="preserve"> п.78</w:t>
      </w:r>
    </w:p>
    <w:p w14:paraId="122408F5" w14:textId="388B129B" w:rsidR="00AE50A8" w:rsidRDefault="00056712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  <w:r w:rsidRPr="00056712">
        <w:rPr>
          <w:color w:val="005FF9"/>
          <w:sz w:val="27"/>
          <w:szCs w:val="27"/>
          <w:lang w:eastAsia="ru-RU"/>
        </w:rPr>
        <w:t>Работодатель должен проследить за тем, чтобы специалист по ОТ, как и любой другой работник, вовремя проходили процедуру обучения. Напоминаем, что штраф за допуск персонала, не прошедшего обучение по охране труда, составляет от 110 до 130 тысяч рублей по части 3 статьи 5.27.1 КоАП.</w:t>
      </w:r>
    </w:p>
    <w:p w14:paraId="36A8C7D6" w14:textId="77777777" w:rsidR="00AE50A8" w:rsidRDefault="00AE50A8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5474262" w14:textId="27B06F41" w:rsidR="00AE50A8" w:rsidRPr="00AE50A8" w:rsidRDefault="00AE50A8" w:rsidP="00AE50A8">
      <w:pPr>
        <w:shd w:val="clear" w:color="auto" w:fill="FFFFFF"/>
        <w:suppressAutoHyphens w:val="0"/>
        <w:jc w:val="center"/>
        <w:rPr>
          <w:color w:val="7030A0"/>
          <w:sz w:val="52"/>
          <w:szCs w:val="52"/>
          <w:lang w:eastAsia="ru-RU"/>
        </w:rPr>
      </w:pPr>
      <w:r w:rsidRPr="00AE50A8">
        <w:rPr>
          <w:color w:val="7030A0"/>
          <w:sz w:val="52"/>
          <w:szCs w:val="52"/>
          <w:lang w:eastAsia="ru-RU"/>
        </w:rPr>
        <w:t>ВАЖНО!!!</w:t>
      </w:r>
    </w:p>
    <w:p w14:paraId="03DF46EC" w14:textId="77777777" w:rsidR="00AE50A8" w:rsidRPr="001C7CE4" w:rsidRDefault="00AE50A8" w:rsidP="00AE50A8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9CA60BF" w14:textId="77777777" w:rsidR="00AE50A8" w:rsidRPr="00CD0D92" w:rsidRDefault="00AE50A8" w:rsidP="00AE50A8">
      <w:pPr>
        <w:pStyle w:val="ad"/>
        <w:spacing w:line="276" w:lineRule="auto"/>
        <w:rPr>
          <w:b/>
          <w:sz w:val="18"/>
          <w:szCs w:val="18"/>
        </w:rPr>
      </w:pPr>
      <w:r w:rsidRPr="00CD0D92">
        <w:rPr>
          <w:b/>
          <w:sz w:val="18"/>
          <w:szCs w:val="18"/>
        </w:rPr>
        <w:t>ЧАСТНОЕ ОБРАЗОВАТЕЛЬНОЕ УЧРЕЖДЕНИЕ</w:t>
      </w:r>
      <w:r>
        <w:rPr>
          <w:b/>
          <w:sz w:val="18"/>
          <w:szCs w:val="18"/>
        </w:rPr>
        <w:t xml:space="preserve"> </w:t>
      </w:r>
      <w:r w:rsidRPr="00CD0D92">
        <w:rPr>
          <w:b/>
          <w:sz w:val="18"/>
          <w:szCs w:val="18"/>
        </w:rPr>
        <w:t>ДОПОЛНИТЕЛЬНОГО ПРОФЕССИОНАЛЬНОГО ОБРАЗОВАНИЯ</w:t>
      </w:r>
    </w:p>
    <w:p w14:paraId="13EE739A" w14:textId="77777777" w:rsidR="00AE50A8" w:rsidRPr="00D65EC3" w:rsidRDefault="00AE50A8" w:rsidP="00AE50A8">
      <w:pPr>
        <w:tabs>
          <w:tab w:val="left" w:pos="3261"/>
        </w:tabs>
        <w:jc w:val="center"/>
        <w:rPr>
          <w:b/>
          <w:position w:val="-6"/>
          <w:sz w:val="18"/>
          <w:szCs w:val="18"/>
        </w:rPr>
      </w:pPr>
      <w:r>
        <w:rPr>
          <w:b/>
          <w:position w:val="-6"/>
          <w:sz w:val="18"/>
          <w:szCs w:val="18"/>
        </w:rPr>
        <w:t>СИБИРСКИЙ ИНСТИТУТ ПРОФСОЮЗНОГО ДВИЖЕНИЯ</w:t>
      </w:r>
    </w:p>
    <w:p w14:paraId="3DD5AA38" w14:textId="50D95F88" w:rsidR="00AE50A8" w:rsidRPr="00F44651" w:rsidRDefault="00AE50A8" w:rsidP="00AE50A8">
      <w:pPr>
        <w:jc w:val="center"/>
        <w:rPr>
          <w:b/>
          <w:caps/>
        </w:rPr>
      </w:pPr>
      <w:r w:rsidRPr="00F44651">
        <w:rPr>
          <w:b/>
          <w:caps/>
        </w:rPr>
        <w:t xml:space="preserve">УЧЕТНАЯ КАРТОЧКА слушателя </w:t>
      </w:r>
      <w:r>
        <w:rPr>
          <w:b/>
          <w:caps/>
        </w:rPr>
        <w:t>(</w:t>
      </w:r>
      <w:r w:rsidRPr="00AE50A8">
        <w:rPr>
          <w:b/>
          <w:caps/>
          <w:color w:val="FF0000"/>
        </w:rPr>
        <w:t>ДЛЯ ОБУЧЕНИЯ ОХРАНА ТРУДА, первая помощь)</w:t>
      </w:r>
    </w:p>
    <w:p w14:paraId="48F006ED" w14:textId="77777777" w:rsidR="00AE50A8" w:rsidRPr="00F44651" w:rsidRDefault="00AE50A8" w:rsidP="00AE50A8">
      <w:pPr>
        <w:jc w:val="center"/>
        <w:rPr>
          <w:sz w:val="16"/>
          <w:szCs w:val="16"/>
        </w:rPr>
      </w:pPr>
    </w:p>
    <w:p w14:paraId="3B46911B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Ф.И.О. ________________________________________________________________________________</w:t>
      </w:r>
    </w:p>
    <w:p w14:paraId="1D399EF0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Число, месяц, год рождения: «____» ______________ _______г.</w:t>
      </w:r>
    </w:p>
    <w:p w14:paraId="469326C4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СНИЛС_______________________________________________</w:t>
      </w:r>
    </w:p>
    <w:p w14:paraId="16431548" w14:textId="77777777" w:rsidR="00AE50A8" w:rsidRDefault="00AE50A8" w:rsidP="00AE50A8">
      <w:pPr>
        <w:numPr>
          <w:ilvl w:val="0"/>
          <w:numId w:val="3"/>
        </w:numPr>
        <w:suppressAutoHyphens w:val="0"/>
        <w:spacing w:line="276" w:lineRule="auto"/>
        <w:ind w:left="714" w:hanging="357"/>
      </w:pPr>
      <w:r>
        <w:rPr>
          <w:b/>
          <w:i/>
        </w:rPr>
        <w:t>Направление на обучение (профессия): _____________________________________________________</w:t>
      </w:r>
    </w:p>
    <w:p w14:paraId="150E724C" w14:textId="77777777" w:rsidR="00AE50A8" w:rsidRPr="00B36A24" w:rsidRDefault="00AE50A8" w:rsidP="00AE50A8"/>
    <w:p w14:paraId="66439803" w14:textId="77777777" w:rsidR="00AE50A8" w:rsidRDefault="00AE50A8" w:rsidP="00AE50A8">
      <w:pPr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</w:t>
      </w:r>
    </w:p>
    <w:p w14:paraId="4A2B9317" w14:textId="77777777" w:rsidR="00AE50A8" w:rsidRDefault="00AE50A8" w:rsidP="00AE50A8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вышеперечисленных персональных данных на период обучения в институте, а также для дальнейшего анализа по учебной работе и подтверждаю достоверность и полноту предоставленных данных, указанных в настоящей заявке-анкете.</w:t>
      </w:r>
    </w:p>
    <w:p w14:paraId="04B6B7B2" w14:textId="77777777" w:rsidR="00AE50A8" w:rsidRDefault="00AE50A8" w:rsidP="00AE50A8">
      <w:pPr>
        <w:jc w:val="both"/>
      </w:pPr>
      <w:r>
        <w:rPr>
          <w:sz w:val="20"/>
          <w:szCs w:val="20"/>
        </w:rPr>
        <w:t>С положением о порядке обработки моих персональных данных, а также моих правах и обязанностях в той области я ознакомлен(а).</w:t>
      </w:r>
      <w:r>
        <w:t xml:space="preserve">   </w:t>
      </w:r>
    </w:p>
    <w:p w14:paraId="70B1CF13" w14:textId="77777777" w:rsidR="00AE50A8" w:rsidRDefault="00AE50A8" w:rsidP="00AE50A8">
      <w:r>
        <w:t xml:space="preserve"> Дата заполнения «_____» _____________ 20__г.</w:t>
      </w:r>
      <w:r>
        <w:rPr>
          <w:i/>
          <w:sz w:val="20"/>
          <w:szCs w:val="20"/>
        </w:rPr>
        <w:t xml:space="preserve">  </w:t>
      </w:r>
      <w:r>
        <w:t xml:space="preserve">                                      Подпись _______</w:t>
      </w:r>
    </w:p>
    <w:p w14:paraId="7061FA92" w14:textId="77777777" w:rsidR="00AE50A8" w:rsidRDefault="00AE50A8" w:rsidP="00AE50A8"/>
    <w:p w14:paraId="79D697D0" w14:textId="77777777" w:rsidR="00AE50A8" w:rsidRPr="003D3861" w:rsidRDefault="00AE50A8" w:rsidP="00AE50A8">
      <w:pPr>
        <w:autoSpaceDE w:val="0"/>
        <w:jc w:val="both"/>
        <w:rPr>
          <w:b/>
          <w:color w:val="0000FF"/>
          <w:u w:val="single"/>
        </w:rPr>
      </w:pPr>
    </w:p>
    <w:p w14:paraId="25B87F8D" w14:textId="32020842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303A31F" w14:textId="0D959942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3F2526E8" w14:textId="0F527963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A077C0A" w14:textId="3C2E8ADD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0920418" w14:textId="5CB3F551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7ED71424" w14:textId="1C2CA29D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77672C7C" w14:textId="4C228DE1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64A9BBE4" w14:textId="5E99FAC9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5436CC82" w14:textId="555068BF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17B279C" w14:textId="3CAB533B" w:rsidR="00AE50A8" w:rsidRDefault="00AE50A8" w:rsidP="00AE50A8">
      <w:pPr>
        <w:shd w:val="clear" w:color="auto" w:fill="FFFFFF"/>
        <w:suppressAutoHyphens w:val="0"/>
        <w:rPr>
          <w:color w:val="005FF9"/>
          <w:sz w:val="27"/>
          <w:szCs w:val="27"/>
          <w:lang w:eastAsia="ru-RU"/>
        </w:rPr>
      </w:pPr>
    </w:p>
    <w:p w14:paraId="13A4C3D2" w14:textId="32F90A69" w:rsidR="00AE50A8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17111DB0" w14:textId="77777777" w:rsidR="00AE50A8" w:rsidRPr="001C7CE4" w:rsidRDefault="00AE50A8" w:rsidP="001C7CE4">
      <w:pPr>
        <w:shd w:val="clear" w:color="auto" w:fill="FFFFFF"/>
        <w:suppressAutoHyphens w:val="0"/>
        <w:jc w:val="center"/>
        <w:rPr>
          <w:color w:val="005FF9"/>
          <w:sz w:val="27"/>
          <w:szCs w:val="27"/>
          <w:lang w:eastAsia="ru-RU"/>
        </w:rPr>
      </w:pPr>
    </w:p>
    <w:p w14:paraId="3D3328B7" w14:textId="77777777" w:rsidR="00D65EC3" w:rsidRPr="00CD0D92" w:rsidRDefault="00D65EC3" w:rsidP="00D65EC3">
      <w:pPr>
        <w:pStyle w:val="ad"/>
        <w:spacing w:line="276" w:lineRule="auto"/>
        <w:rPr>
          <w:b/>
          <w:sz w:val="18"/>
          <w:szCs w:val="18"/>
        </w:rPr>
      </w:pPr>
      <w:r w:rsidRPr="00CD0D92">
        <w:rPr>
          <w:b/>
          <w:sz w:val="18"/>
          <w:szCs w:val="18"/>
        </w:rPr>
        <w:t>ЧАСТНОЕ ОБРАЗОВАТЕЛЬНОЕ УЧРЕЖДЕНИЕ</w:t>
      </w:r>
      <w:r>
        <w:rPr>
          <w:b/>
          <w:sz w:val="18"/>
          <w:szCs w:val="18"/>
        </w:rPr>
        <w:t xml:space="preserve"> </w:t>
      </w:r>
      <w:r w:rsidRPr="00CD0D92">
        <w:rPr>
          <w:b/>
          <w:sz w:val="18"/>
          <w:szCs w:val="18"/>
        </w:rPr>
        <w:t>ДОПОЛНИТЕЛЬНОГО ПРОФЕССИОНАЛЬНОГО ОБРАЗОВАНИЯ</w:t>
      </w:r>
    </w:p>
    <w:p w14:paraId="6EADD73C" w14:textId="77777777" w:rsidR="00D65EC3" w:rsidRPr="00D65EC3" w:rsidRDefault="00D65EC3" w:rsidP="00D65EC3">
      <w:pPr>
        <w:tabs>
          <w:tab w:val="left" w:pos="3261"/>
        </w:tabs>
        <w:jc w:val="center"/>
        <w:rPr>
          <w:b/>
          <w:position w:val="-6"/>
          <w:sz w:val="18"/>
          <w:szCs w:val="18"/>
        </w:rPr>
      </w:pPr>
      <w:r>
        <w:rPr>
          <w:b/>
          <w:position w:val="-6"/>
          <w:sz w:val="18"/>
          <w:szCs w:val="18"/>
        </w:rPr>
        <w:t>СИБИРСКИЙ ИНСТИТУТ ПРОФСОЮЗНОГО ДВИЖЕНИЯ</w:t>
      </w:r>
    </w:p>
    <w:p w14:paraId="1E270213" w14:textId="2583F907" w:rsidR="00D65EC3" w:rsidRPr="006F2DC6" w:rsidRDefault="00D65EC3" w:rsidP="00D65EC3">
      <w:pPr>
        <w:jc w:val="center"/>
        <w:rPr>
          <w:b/>
          <w:caps/>
          <w:color w:val="FF0000"/>
        </w:rPr>
      </w:pPr>
      <w:r w:rsidRPr="006F2DC6">
        <w:rPr>
          <w:b/>
          <w:caps/>
          <w:color w:val="FF0000"/>
        </w:rPr>
        <w:t xml:space="preserve">УЧЕТНАЯ КАРТОЧКА слушателя </w:t>
      </w:r>
      <w:r w:rsidR="006F2DC6" w:rsidRPr="006F2DC6">
        <w:rPr>
          <w:b/>
          <w:caps/>
          <w:color w:val="FF0000"/>
        </w:rPr>
        <w:t xml:space="preserve">(ГО и </w:t>
      </w:r>
      <w:proofErr w:type="gramStart"/>
      <w:r w:rsidR="006F2DC6" w:rsidRPr="006F2DC6">
        <w:rPr>
          <w:b/>
          <w:caps/>
          <w:color w:val="FF0000"/>
        </w:rPr>
        <w:t>ЧС,АнтитЕррор</w:t>
      </w:r>
      <w:proofErr w:type="gramEnd"/>
      <w:r w:rsidR="006F2DC6" w:rsidRPr="006F2DC6">
        <w:rPr>
          <w:b/>
          <w:caps/>
          <w:color w:val="FF0000"/>
        </w:rPr>
        <w:t>,Пожарная безопаснось,коррупция)</w:t>
      </w:r>
    </w:p>
    <w:p w14:paraId="59874E52" w14:textId="77777777" w:rsidR="00D65EC3" w:rsidRPr="006F2DC6" w:rsidRDefault="00D65EC3" w:rsidP="00D65EC3">
      <w:pPr>
        <w:jc w:val="center"/>
        <w:rPr>
          <w:color w:val="FF0000"/>
          <w:sz w:val="16"/>
          <w:szCs w:val="16"/>
        </w:rPr>
      </w:pPr>
    </w:p>
    <w:p w14:paraId="36D47B34" w14:textId="77777777" w:rsidR="00D65EC3" w:rsidRDefault="00D65EC3" w:rsidP="00D65EC3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Ф.И.О. ________________________________________________________________________________</w:t>
      </w:r>
    </w:p>
    <w:p w14:paraId="10874473" w14:textId="77777777" w:rsidR="00D65EC3" w:rsidRDefault="00D65EC3" w:rsidP="00D65EC3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Число, месяц, год рождения: «____» ______________ _______г.</w:t>
      </w:r>
    </w:p>
    <w:p w14:paraId="305998FD" w14:textId="77777777" w:rsidR="00D65EC3" w:rsidRDefault="00D65EC3" w:rsidP="00D65EC3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>
        <w:t>СНИЛС_______________________________________________</w:t>
      </w:r>
    </w:p>
    <w:p w14:paraId="784EF800" w14:textId="77777777" w:rsidR="00D65EC3" w:rsidRDefault="00D65EC3" w:rsidP="00D65EC3">
      <w:pPr>
        <w:numPr>
          <w:ilvl w:val="0"/>
          <w:numId w:val="3"/>
        </w:numPr>
        <w:suppressAutoHyphens w:val="0"/>
        <w:spacing w:line="276" w:lineRule="auto"/>
        <w:ind w:left="714" w:hanging="357"/>
      </w:pPr>
      <w:r>
        <w:rPr>
          <w:b/>
          <w:i/>
        </w:rPr>
        <w:t>Направление на обучение (профессия): _____________________________________________________</w:t>
      </w:r>
    </w:p>
    <w:p w14:paraId="088D0CE4" w14:textId="77777777" w:rsidR="00D65EC3" w:rsidRPr="00F44651" w:rsidRDefault="00D65EC3" w:rsidP="00D65EC3">
      <w:pPr>
        <w:numPr>
          <w:ilvl w:val="0"/>
          <w:numId w:val="3"/>
        </w:numPr>
        <w:suppressAutoHyphens w:val="0"/>
        <w:spacing w:line="276" w:lineRule="auto"/>
        <w:ind w:left="714" w:hanging="357"/>
        <w:jc w:val="both"/>
      </w:pPr>
      <w:r w:rsidRPr="00F44651">
        <w:t>Опыт работы:</w:t>
      </w:r>
    </w:p>
    <w:p w14:paraId="26344818" w14:textId="77777777" w:rsidR="00D65EC3" w:rsidRPr="00F44651" w:rsidRDefault="00D65EC3" w:rsidP="00D65EC3">
      <w:pPr>
        <w:numPr>
          <w:ilvl w:val="0"/>
          <w:numId w:val="3"/>
        </w:numPr>
        <w:suppressAutoHyphens w:val="0"/>
        <w:spacing w:line="276" w:lineRule="auto"/>
        <w:jc w:val="both"/>
      </w:pPr>
      <w:r w:rsidRPr="00F44651">
        <w:t>Образование: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3"/>
        <w:gridCol w:w="7891"/>
      </w:tblGrid>
      <w:tr w:rsidR="00D65EC3" w:rsidRPr="00F44651" w14:paraId="58C81646" w14:textId="77777777" w:rsidTr="008859EC">
        <w:tc>
          <w:tcPr>
            <w:tcW w:w="2473" w:type="pct"/>
            <w:shd w:val="clear" w:color="auto" w:fill="auto"/>
          </w:tcPr>
          <w:p w14:paraId="3EBE7C36" w14:textId="77777777" w:rsidR="00D65EC3" w:rsidRPr="00F44651" w:rsidRDefault="00D65EC3" w:rsidP="008859EC">
            <w:pPr>
              <w:rPr>
                <w:b/>
                <w:i/>
              </w:rPr>
            </w:pPr>
            <w:r w:rsidRPr="00F44651">
              <w:rPr>
                <w:b/>
                <w:i/>
              </w:rPr>
              <w:t>Учебное заведение (название)</w:t>
            </w:r>
          </w:p>
        </w:tc>
        <w:tc>
          <w:tcPr>
            <w:tcW w:w="2527" w:type="pct"/>
            <w:shd w:val="clear" w:color="auto" w:fill="auto"/>
          </w:tcPr>
          <w:p w14:paraId="2CB00600" w14:textId="77777777" w:rsidR="00D65EC3" w:rsidRDefault="00D65EC3" w:rsidP="008859EC">
            <w:pPr>
              <w:jc w:val="both"/>
              <w:rPr>
                <w:b/>
                <w:i/>
              </w:rPr>
            </w:pPr>
          </w:p>
          <w:p w14:paraId="77E2F46E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20C1BB8C" w14:textId="77777777" w:rsidTr="008859EC">
        <w:trPr>
          <w:trHeight w:val="364"/>
        </w:trPr>
        <w:tc>
          <w:tcPr>
            <w:tcW w:w="2473" w:type="pct"/>
            <w:shd w:val="clear" w:color="auto" w:fill="auto"/>
          </w:tcPr>
          <w:p w14:paraId="0F0B4E14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  <w:r w:rsidRPr="00F44651">
              <w:rPr>
                <w:b/>
                <w:i/>
              </w:rPr>
              <w:t>Специальность (квалификация)</w:t>
            </w:r>
          </w:p>
        </w:tc>
        <w:tc>
          <w:tcPr>
            <w:tcW w:w="2527" w:type="pct"/>
            <w:shd w:val="clear" w:color="auto" w:fill="auto"/>
          </w:tcPr>
          <w:p w14:paraId="3FBF1627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71057ADD" w14:textId="77777777" w:rsidTr="008859EC">
        <w:tc>
          <w:tcPr>
            <w:tcW w:w="2473" w:type="pct"/>
            <w:shd w:val="clear" w:color="auto" w:fill="auto"/>
          </w:tcPr>
          <w:p w14:paraId="4344BA7B" w14:textId="77777777" w:rsidR="00D65EC3" w:rsidRDefault="00D65EC3" w:rsidP="008859E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Регистрационный номер док-та</w:t>
            </w:r>
          </w:p>
        </w:tc>
        <w:tc>
          <w:tcPr>
            <w:tcW w:w="2527" w:type="pct"/>
            <w:shd w:val="clear" w:color="auto" w:fill="auto"/>
          </w:tcPr>
          <w:p w14:paraId="3EB2EB9B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5147502C" w14:textId="77777777" w:rsidTr="008859EC">
        <w:tc>
          <w:tcPr>
            <w:tcW w:w="2473" w:type="pct"/>
            <w:shd w:val="clear" w:color="auto" w:fill="auto"/>
          </w:tcPr>
          <w:p w14:paraId="7A475D27" w14:textId="77777777" w:rsidR="00D65EC3" w:rsidRDefault="00D65EC3" w:rsidP="008859E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Фамилия в дипломе </w:t>
            </w:r>
          </w:p>
        </w:tc>
        <w:tc>
          <w:tcPr>
            <w:tcW w:w="2527" w:type="pct"/>
            <w:shd w:val="clear" w:color="auto" w:fill="auto"/>
          </w:tcPr>
          <w:p w14:paraId="1ECD9E86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4CEE9E70" w14:textId="77777777" w:rsidTr="008859EC">
        <w:tc>
          <w:tcPr>
            <w:tcW w:w="2473" w:type="pct"/>
            <w:shd w:val="clear" w:color="auto" w:fill="auto"/>
          </w:tcPr>
          <w:p w14:paraId="37DB8B7D" w14:textId="77777777" w:rsidR="00D65EC3" w:rsidRPr="004A4BEE" w:rsidRDefault="00D65EC3" w:rsidP="008859EC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Серия документа</w:t>
            </w:r>
          </w:p>
        </w:tc>
        <w:tc>
          <w:tcPr>
            <w:tcW w:w="2527" w:type="pct"/>
            <w:shd w:val="clear" w:color="auto" w:fill="auto"/>
          </w:tcPr>
          <w:p w14:paraId="7C831CA3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6F68A434" w14:textId="77777777" w:rsidTr="008859EC">
        <w:tc>
          <w:tcPr>
            <w:tcW w:w="2473" w:type="pct"/>
            <w:shd w:val="clear" w:color="auto" w:fill="auto"/>
          </w:tcPr>
          <w:p w14:paraId="79410706" w14:textId="77777777" w:rsidR="00D65EC3" w:rsidRDefault="00D65EC3" w:rsidP="008859EC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Номер документа</w:t>
            </w:r>
          </w:p>
        </w:tc>
        <w:tc>
          <w:tcPr>
            <w:tcW w:w="2527" w:type="pct"/>
            <w:shd w:val="clear" w:color="auto" w:fill="auto"/>
          </w:tcPr>
          <w:p w14:paraId="4EB7774D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  <w:tr w:rsidR="00D65EC3" w:rsidRPr="00F44651" w14:paraId="52372401" w14:textId="77777777" w:rsidTr="008859EC">
        <w:tc>
          <w:tcPr>
            <w:tcW w:w="2473" w:type="pct"/>
            <w:shd w:val="clear" w:color="auto" w:fill="auto"/>
          </w:tcPr>
          <w:p w14:paraId="1C7059ED" w14:textId="77777777" w:rsidR="00D65EC3" w:rsidRPr="000F0466" w:rsidRDefault="00D65EC3" w:rsidP="008859EC">
            <w:pPr>
              <w:jc w:val="both"/>
              <w:rPr>
                <w:b/>
                <w:i/>
              </w:rPr>
            </w:pPr>
            <w:r w:rsidRPr="000F0466">
              <w:rPr>
                <w:b/>
                <w:i/>
              </w:rPr>
              <w:t>Дата выдачи документа</w:t>
            </w:r>
          </w:p>
        </w:tc>
        <w:tc>
          <w:tcPr>
            <w:tcW w:w="2527" w:type="pct"/>
            <w:shd w:val="clear" w:color="auto" w:fill="auto"/>
          </w:tcPr>
          <w:p w14:paraId="1D369677" w14:textId="77777777" w:rsidR="00D65EC3" w:rsidRPr="00F44651" w:rsidRDefault="00D65EC3" w:rsidP="008859EC">
            <w:pPr>
              <w:jc w:val="both"/>
              <w:rPr>
                <w:b/>
                <w:i/>
              </w:rPr>
            </w:pPr>
          </w:p>
        </w:tc>
      </w:tr>
    </w:tbl>
    <w:p w14:paraId="286D0CDC" w14:textId="77777777" w:rsidR="00D65EC3" w:rsidRPr="00F44651" w:rsidRDefault="00D65EC3" w:rsidP="00D65EC3">
      <w:pPr>
        <w:jc w:val="both"/>
      </w:pPr>
      <w:r>
        <w:t>6</w:t>
      </w:r>
      <w:r w:rsidRPr="00F44651">
        <w:t>. Адрес проживания: район _____________________улица___</w:t>
      </w:r>
      <w:r>
        <w:t>____</w:t>
      </w:r>
      <w:r w:rsidRPr="00F44651">
        <w:t>________________</w:t>
      </w:r>
      <w:r>
        <w:t>______</w:t>
      </w:r>
      <w:r w:rsidRPr="00F44651">
        <w:t xml:space="preserve"> дом_</w:t>
      </w:r>
      <w:r>
        <w:t>___</w:t>
      </w:r>
      <w:r w:rsidRPr="00F44651">
        <w:t>_</w:t>
      </w:r>
    </w:p>
    <w:p w14:paraId="7A932D3C" w14:textId="77777777" w:rsidR="00D65EC3" w:rsidRPr="00F44651" w:rsidRDefault="00D65EC3" w:rsidP="00D65EC3">
      <w:pPr>
        <w:jc w:val="both"/>
      </w:pPr>
      <w:r>
        <w:t>7</w:t>
      </w:r>
      <w:r w:rsidRPr="00F44651">
        <w:t xml:space="preserve">. Телефоны: </w:t>
      </w:r>
      <w:r>
        <w:t>м</w:t>
      </w:r>
      <w:r w:rsidRPr="00F44651">
        <w:t>обильный______</w:t>
      </w:r>
      <w:r>
        <w:t>_________</w:t>
      </w:r>
      <w:r w:rsidRPr="00F44651">
        <w:t xml:space="preserve">_______________ </w:t>
      </w:r>
      <w:r>
        <w:t>9</w:t>
      </w:r>
      <w:r w:rsidRPr="00F44651">
        <w:t xml:space="preserve">. </w:t>
      </w:r>
      <w:r w:rsidRPr="00F44651">
        <w:rPr>
          <w:b/>
          <w:lang w:val="en-US"/>
        </w:rPr>
        <w:t>E</w:t>
      </w:r>
      <w:r w:rsidRPr="00F44651">
        <w:rPr>
          <w:b/>
        </w:rPr>
        <w:t>-</w:t>
      </w:r>
      <w:r w:rsidRPr="00F44651">
        <w:rPr>
          <w:b/>
          <w:lang w:val="en-US"/>
        </w:rPr>
        <w:t>mail</w:t>
      </w:r>
      <w:r w:rsidRPr="00F44651">
        <w:rPr>
          <w:b/>
        </w:rPr>
        <w:t>: _</w:t>
      </w:r>
      <w:r>
        <w:rPr>
          <w:b/>
        </w:rPr>
        <w:t>_________</w:t>
      </w:r>
      <w:r w:rsidRPr="00F44651">
        <w:rPr>
          <w:b/>
        </w:rPr>
        <w:t>_____________________</w:t>
      </w:r>
    </w:p>
    <w:p w14:paraId="7B7326EF" w14:textId="2391D0B2" w:rsidR="00056712" w:rsidRPr="00B36A24" w:rsidRDefault="00056712" w:rsidP="00B36A24"/>
    <w:p w14:paraId="279709B1" w14:textId="77777777" w:rsidR="00B36A24" w:rsidRDefault="00B36A24" w:rsidP="00B36A24">
      <w:pPr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</w:t>
      </w:r>
    </w:p>
    <w:p w14:paraId="685BA1C4" w14:textId="77777777" w:rsidR="00B36A24" w:rsidRDefault="00B36A24" w:rsidP="00B36A24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вышеперечисленных персональных данных на период обучения в институте, а также для дальнейшего анализа по учебной работе и подтверждаю достоверность и полноту предоставленных данных, указанных в настоящей заявке-анкете.</w:t>
      </w:r>
    </w:p>
    <w:p w14:paraId="1E59CD92" w14:textId="77777777" w:rsidR="00B36A24" w:rsidRDefault="00B36A24" w:rsidP="00B36A24">
      <w:pPr>
        <w:jc w:val="both"/>
      </w:pPr>
      <w:r>
        <w:rPr>
          <w:sz w:val="20"/>
          <w:szCs w:val="20"/>
        </w:rPr>
        <w:t>С положением о порядке обработки моих персональных данных, а также моих правах и обязанностях в той области я ознакомлен(а).</w:t>
      </w:r>
      <w:r>
        <w:t xml:space="preserve">   </w:t>
      </w:r>
    </w:p>
    <w:p w14:paraId="76302D0E" w14:textId="77777777" w:rsidR="00B36A24" w:rsidRDefault="00B36A24" w:rsidP="00B36A24">
      <w:r>
        <w:t xml:space="preserve"> Дата заполнения «_____» _____________ 20__г.</w:t>
      </w:r>
      <w:r>
        <w:rPr>
          <w:i/>
          <w:sz w:val="20"/>
          <w:szCs w:val="20"/>
        </w:rPr>
        <w:t xml:space="preserve">  </w:t>
      </w:r>
      <w:r>
        <w:t xml:space="preserve">                                      Подпись _______</w:t>
      </w:r>
    </w:p>
    <w:p w14:paraId="313D7C2E" w14:textId="77777777" w:rsidR="00B36A24" w:rsidRDefault="00B36A24" w:rsidP="00B36A24"/>
    <w:p w14:paraId="0DC84F00" w14:textId="20DD9BBB" w:rsidR="00D968AB" w:rsidRPr="003D3861" w:rsidRDefault="00D968AB" w:rsidP="00186F1A">
      <w:pPr>
        <w:autoSpaceDE w:val="0"/>
        <w:jc w:val="both"/>
        <w:rPr>
          <w:b/>
          <w:color w:val="0000FF"/>
          <w:u w:val="single"/>
        </w:rPr>
      </w:pPr>
    </w:p>
    <w:sectPr w:rsidR="00D968AB" w:rsidRPr="003D3861" w:rsidSect="00355AD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00ED"/>
    <w:multiLevelType w:val="hybridMultilevel"/>
    <w:tmpl w:val="4D04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2C37"/>
    <w:multiLevelType w:val="hybridMultilevel"/>
    <w:tmpl w:val="CD3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B2B3A"/>
    <w:multiLevelType w:val="hybridMultilevel"/>
    <w:tmpl w:val="9D0C73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AF"/>
    <w:rsid w:val="000134B2"/>
    <w:rsid w:val="00045928"/>
    <w:rsid w:val="00051E38"/>
    <w:rsid w:val="00053502"/>
    <w:rsid w:val="00056712"/>
    <w:rsid w:val="000D7FF7"/>
    <w:rsid w:val="000F6483"/>
    <w:rsid w:val="001361AB"/>
    <w:rsid w:val="001523B6"/>
    <w:rsid w:val="001640D2"/>
    <w:rsid w:val="00186F1A"/>
    <w:rsid w:val="00197589"/>
    <w:rsid w:val="001B62C9"/>
    <w:rsid w:val="001C6E50"/>
    <w:rsid w:val="001C7CE4"/>
    <w:rsid w:val="0020760E"/>
    <w:rsid w:val="0022797F"/>
    <w:rsid w:val="00240D68"/>
    <w:rsid w:val="00252AAA"/>
    <w:rsid w:val="0029577D"/>
    <w:rsid w:val="002F5704"/>
    <w:rsid w:val="0033344A"/>
    <w:rsid w:val="0034561A"/>
    <w:rsid w:val="00350755"/>
    <w:rsid w:val="00355AD3"/>
    <w:rsid w:val="00361296"/>
    <w:rsid w:val="00396A03"/>
    <w:rsid w:val="003D3861"/>
    <w:rsid w:val="0040268A"/>
    <w:rsid w:val="0042320A"/>
    <w:rsid w:val="004962F2"/>
    <w:rsid w:val="004D100A"/>
    <w:rsid w:val="005202D9"/>
    <w:rsid w:val="00521ED5"/>
    <w:rsid w:val="00524C87"/>
    <w:rsid w:val="00584FBD"/>
    <w:rsid w:val="005C5ABE"/>
    <w:rsid w:val="005E1437"/>
    <w:rsid w:val="005F58AF"/>
    <w:rsid w:val="00627E97"/>
    <w:rsid w:val="00661E7D"/>
    <w:rsid w:val="00687B4D"/>
    <w:rsid w:val="006A064B"/>
    <w:rsid w:val="006F2DC6"/>
    <w:rsid w:val="00724F89"/>
    <w:rsid w:val="00773A9D"/>
    <w:rsid w:val="007E0504"/>
    <w:rsid w:val="00832CC9"/>
    <w:rsid w:val="00855D06"/>
    <w:rsid w:val="00857434"/>
    <w:rsid w:val="00864BD1"/>
    <w:rsid w:val="0088194B"/>
    <w:rsid w:val="008A2439"/>
    <w:rsid w:val="009044EF"/>
    <w:rsid w:val="00924D48"/>
    <w:rsid w:val="00945877"/>
    <w:rsid w:val="009568E0"/>
    <w:rsid w:val="00967C8D"/>
    <w:rsid w:val="00984CAF"/>
    <w:rsid w:val="009B3E2B"/>
    <w:rsid w:val="009F2799"/>
    <w:rsid w:val="00AE50A8"/>
    <w:rsid w:val="00AF05A0"/>
    <w:rsid w:val="00AF6ECB"/>
    <w:rsid w:val="00B36A24"/>
    <w:rsid w:val="00B85334"/>
    <w:rsid w:val="00BA3DAB"/>
    <w:rsid w:val="00BB567D"/>
    <w:rsid w:val="00BB7202"/>
    <w:rsid w:val="00BD1450"/>
    <w:rsid w:val="00C06D79"/>
    <w:rsid w:val="00CA72F7"/>
    <w:rsid w:val="00CD4290"/>
    <w:rsid w:val="00CE0108"/>
    <w:rsid w:val="00D453F9"/>
    <w:rsid w:val="00D57AC1"/>
    <w:rsid w:val="00D65EC3"/>
    <w:rsid w:val="00D75A93"/>
    <w:rsid w:val="00D968AB"/>
    <w:rsid w:val="00DE59BE"/>
    <w:rsid w:val="00E15A4F"/>
    <w:rsid w:val="00E229DF"/>
    <w:rsid w:val="00E45307"/>
    <w:rsid w:val="00E713D5"/>
    <w:rsid w:val="00E97888"/>
    <w:rsid w:val="00F16CA6"/>
    <w:rsid w:val="00F34E0D"/>
    <w:rsid w:val="00FC434A"/>
    <w:rsid w:val="00FD72B7"/>
    <w:rsid w:val="00FE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E53586"/>
  <w15:docId w15:val="{9B93FCF1-05BA-4459-B29F-9CFBA3A6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3502"/>
  </w:style>
  <w:style w:type="character" w:customStyle="1" w:styleId="2">
    <w:name w:val="Основной шрифт абзаца2"/>
    <w:rsid w:val="00053502"/>
  </w:style>
  <w:style w:type="character" w:customStyle="1" w:styleId="1">
    <w:name w:val="Основной шрифт абзаца1"/>
    <w:rsid w:val="00053502"/>
  </w:style>
  <w:style w:type="character" w:customStyle="1" w:styleId="a3">
    <w:name w:val="Знак Знак"/>
    <w:rsid w:val="00053502"/>
    <w:rPr>
      <w:sz w:val="32"/>
      <w:lang w:val="ru-RU" w:eastAsia="ar-SA" w:bidi="ar-SA"/>
    </w:rPr>
  </w:style>
  <w:style w:type="character" w:styleId="a4">
    <w:name w:val="Hyperlink"/>
    <w:rsid w:val="00053502"/>
    <w:rPr>
      <w:color w:val="0000FF"/>
      <w:u w:val="single"/>
    </w:rPr>
  </w:style>
  <w:style w:type="paragraph" w:customStyle="1" w:styleId="10">
    <w:name w:val="Заголовок1"/>
    <w:basedOn w:val="a"/>
    <w:next w:val="a5"/>
    <w:rsid w:val="000535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053502"/>
    <w:pPr>
      <w:spacing w:after="120"/>
    </w:pPr>
  </w:style>
  <w:style w:type="paragraph" w:styleId="a7">
    <w:name w:val="List"/>
    <w:basedOn w:val="a5"/>
    <w:rsid w:val="00053502"/>
    <w:rPr>
      <w:rFonts w:cs="Mangal"/>
    </w:rPr>
  </w:style>
  <w:style w:type="paragraph" w:customStyle="1" w:styleId="20">
    <w:name w:val="Название2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5350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5350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53502"/>
    <w:pPr>
      <w:suppressLineNumbers/>
    </w:pPr>
    <w:rPr>
      <w:rFonts w:cs="Mangal"/>
    </w:rPr>
  </w:style>
  <w:style w:type="paragraph" w:styleId="a8">
    <w:name w:val="Subtitle"/>
    <w:basedOn w:val="a"/>
    <w:next w:val="a5"/>
    <w:link w:val="a9"/>
    <w:qFormat/>
    <w:rsid w:val="00053502"/>
    <w:pPr>
      <w:ind w:firstLine="720"/>
      <w:jc w:val="center"/>
    </w:pPr>
    <w:rPr>
      <w:sz w:val="32"/>
      <w:szCs w:val="20"/>
    </w:rPr>
  </w:style>
  <w:style w:type="paragraph" w:customStyle="1" w:styleId="aa">
    <w:name w:val="Содержимое таблицы"/>
    <w:basedOn w:val="a"/>
    <w:rsid w:val="00053502"/>
    <w:pPr>
      <w:suppressLineNumbers/>
    </w:pPr>
  </w:style>
  <w:style w:type="paragraph" w:customStyle="1" w:styleId="ab">
    <w:name w:val="Заголовок таблицы"/>
    <w:basedOn w:val="aa"/>
    <w:rsid w:val="00053502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855D06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0134B2"/>
    <w:rPr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0134B2"/>
    <w:rPr>
      <w:sz w:val="32"/>
      <w:lang w:eastAsia="ar-SA"/>
    </w:rPr>
  </w:style>
  <w:style w:type="paragraph" w:styleId="ad">
    <w:name w:val="Title"/>
    <w:basedOn w:val="a"/>
    <w:link w:val="ae"/>
    <w:uiPriority w:val="10"/>
    <w:qFormat/>
    <w:rsid w:val="00D65EC3"/>
    <w:pPr>
      <w:suppressAutoHyphens w:val="0"/>
      <w:jc w:val="center"/>
    </w:pPr>
    <w:rPr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D65E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056F-5B89-42FB-8F65-F1E1F9D2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Admin</dc:creator>
  <cp:lastModifiedBy>ОЛ</cp:lastModifiedBy>
  <cp:revision>49</cp:revision>
  <cp:lastPrinted>2015-01-29T04:15:00Z</cp:lastPrinted>
  <dcterms:created xsi:type="dcterms:W3CDTF">2019-07-23T04:26:00Z</dcterms:created>
  <dcterms:modified xsi:type="dcterms:W3CDTF">2025-02-26T03:05:00Z</dcterms:modified>
</cp:coreProperties>
</file>